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5D37" w14:textId="77777777" w:rsidR="00D44770" w:rsidRPr="009221DC" w:rsidRDefault="00940162">
      <w:pPr>
        <w:jc w:val="center"/>
        <w:rPr>
          <w:rFonts w:ascii="ITC Avant Garde Std Bk" w:hAnsi="ITC Avant Garde Std Bk"/>
        </w:rPr>
      </w:pPr>
      <w:r w:rsidRPr="009221DC">
        <w:rPr>
          <w:rFonts w:ascii="ITC Avant Garde Std Bk" w:hAnsi="ITC Avant Garde Std Bk"/>
          <w:noProof/>
          <w:lang w:val="sl-SI" w:eastAsia="sl-SI"/>
        </w:rPr>
        <w:drawing>
          <wp:inline distT="114300" distB="114300" distL="114300" distR="114300" wp14:anchorId="461DF006" wp14:editId="058E0228">
            <wp:extent cx="6169387" cy="4886008"/>
            <wp:effectExtent l="0" t="0" r="0" b="0"/>
            <wp:docPr id="2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387" cy="488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FDC8C" w14:textId="77777777" w:rsidR="00D44770" w:rsidRPr="009221DC" w:rsidRDefault="00D44770">
      <w:pPr>
        <w:jc w:val="center"/>
        <w:rPr>
          <w:rFonts w:ascii="ITC Avant Garde Std Bk" w:hAnsi="ITC Avant Garde Std Bk"/>
        </w:rPr>
      </w:pPr>
    </w:p>
    <w:bookmarkStart w:id="0" w:name="_heading=h.gjdgxs" w:colFirst="0" w:colLast="0"/>
    <w:bookmarkEnd w:id="0"/>
    <w:p w14:paraId="7359646F" w14:textId="4D9053AF" w:rsidR="00D44770" w:rsidRDefault="00940162" w:rsidP="00552B43">
      <w:pPr>
        <w:jc w:val="both"/>
        <w:rPr>
          <w:rFonts w:ascii="ITC Avant Garde Std Bk" w:hAnsi="ITC Avant Garde Std Bk"/>
        </w:rPr>
      </w:pPr>
      <w:r w:rsidRPr="009221DC">
        <w:rPr>
          <w:rFonts w:ascii="ITC Avant Garde Std Bk" w:hAnsi="ITC Avant Garde Std Bk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F56231" wp14:editId="67C4CB57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360795" cy="254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5603" y="3780000"/>
                          <a:ext cx="6360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4960C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9AE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pt;margin-top:2pt;width:500.8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" strokecolor="#c4960c">
                <v:stroke startarrow="oval" endarrow="oval" joinstyle="miter"/>
              </v:shape>
            </w:pict>
          </mc:Fallback>
        </mc:AlternateContent>
      </w:r>
    </w:p>
    <w:p w14:paraId="34E74AAC" w14:textId="28288A1E" w:rsidR="00552B43" w:rsidRDefault="00552B43" w:rsidP="00552B43">
      <w:pPr>
        <w:jc w:val="both"/>
        <w:rPr>
          <w:rFonts w:ascii="ITC Avant Garde Std Bk" w:hAnsi="ITC Avant Garde Std Bk"/>
        </w:rPr>
      </w:pPr>
    </w:p>
    <w:p w14:paraId="4F6E4466" w14:textId="68087054" w:rsidR="00D44770" w:rsidRPr="009221DC" w:rsidRDefault="003D2FA1" w:rsidP="000B0D44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ITC Avant Garde Std Bk" w:eastAsia="Questrial" w:hAnsi="ITC Avant Garde Std Bk" w:cs="Questrial"/>
          <w:b/>
          <w:color w:val="C99C00"/>
        </w:rPr>
      </w:pPr>
      <w:bookmarkStart w:id="1" w:name="_GoBack"/>
      <w:r>
        <w:rPr>
          <w:rFonts w:ascii="ITC Avant Garde Std Bk" w:eastAsia="Questrial" w:hAnsi="ITC Avant Garde Std Bk" w:cs="Questrial"/>
          <w:b/>
          <w:smallCaps/>
          <w:color w:val="C99C00"/>
        </w:rPr>
        <w:t xml:space="preserve">FINALISTI IN OŽJI IZBOR </w:t>
      </w:r>
      <w:r w:rsidR="000B0D44">
        <w:rPr>
          <w:rFonts w:ascii="ITC Avant Garde Std Bk" w:eastAsia="Questrial" w:hAnsi="ITC Avant Garde Std Bk" w:cs="Questrial"/>
          <w:b/>
          <w:smallCaps/>
          <w:color w:val="C99C00"/>
        </w:rPr>
        <w:t xml:space="preserve">PROFESIONALNEGA </w:t>
      </w:r>
      <w:r>
        <w:rPr>
          <w:rFonts w:ascii="ITC Avant Garde Std Bk" w:eastAsia="Questrial" w:hAnsi="ITC Avant Garde Std Bk" w:cs="Questrial"/>
          <w:b/>
          <w:smallCaps/>
          <w:color w:val="C99C00"/>
        </w:rPr>
        <w:t>TEKMOVANJ</w:t>
      </w:r>
      <w:r w:rsidR="000B0D44">
        <w:rPr>
          <w:rFonts w:ascii="ITC Avant Garde Std Bk" w:eastAsia="Questrial" w:hAnsi="ITC Avant Garde Std Bk" w:cs="Questrial"/>
          <w:b/>
          <w:smallCaps/>
          <w:color w:val="C99C00"/>
        </w:rPr>
        <w:t>A</w:t>
      </w:r>
      <w:r>
        <w:rPr>
          <w:rFonts w:ascii="ITC Avant Garde Std Bk" w:eastAsia="Questrial" w:hAnsi="ITC Avant Garde Std Bk" w:cs="Questrial"/>
          <w:b/>
          <w:smallCaps/>
          <w:color w:val="C99C00"/>
        </w:rPr>
        <w:t xml:space="preserve"> </w:t>
      </w:r>
      <w:r w:rsidR="00940162" w:rsidRPr="009221DC">
        <w:rPr>
          <w:rFonts w:ascii="ITC Avant Garde Std Bk" w:eastAsia="Questrial" w:hAnsi="ITC Avant Garde Std Bk" w:cs="Questrial"/>
          <w:b/>
          <w:smallCaps/>
          <w:color w:val="C99C00"/>
        </w:rPr>
        <w:t>2020</w:t>
      </w:r>
    </w:p>
    <w:bookmarkEnd w:id="1"/>
    <w:p w14:paraId="5442D5FE" w14:textId="77777777" w:rsidR="00D44770" w:rsidRPr="009221DC" w:rsidRDefault="00D44770">
      <w:pPr>
        <w:rPr>
          <w:rFonts w:ascii="ITC Avant Garde Std Bk" w:eastAsia="Questrial" w:hAnsi="ITC Avant Garde Std Bk" w:cs="Questrial"/>
          <w:b/>
          <w:smallCaps/>
        </w:rPr>
      </w:pPr>
    </w:p>
    <w:tbl>
      <w:tblPr>
        <w:tblStyle w:val="a"/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4"/>
        <w:gridCol w:w="3131"/>
        <w:gridCol w:w="3335"/>
      </w:tblGrid>
      <w:tr w:rsidR="00D44770" w:rsidRPr="00843CE1" w14:paraId="2059F6A5" w14:textId="77777777" w:rsidTr="00552B43">
        <w:trPr>
          <w:trHeight w:val="2110"/>
        </w:trPr>
        <w:tc>
          <w:tcPr>
            <w:tcW w:w="3674" w:type="dxa"/>
          </w:tcPr>
          <w:p w14:paraId="2318626B" w14:textId="78163CBF" w:rsidR="00D44770" w:rsidRPr="00843CE1" w:rsidRDefault="00940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bookmarkStart w:id="2" w:name="_heading=h.1fob9te" w:colFirst="0" w:colLast="0"/>
            <w:bookmarkEnd w:id="2"/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ARHITE</w:t>
            </w:r>
            <w:r w:rsidR="003D2FA1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K</w:t>
            </w: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TUR</w:t>
            </w:r>
            <w:r w:rsidR="003D2FA1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A</w:t>
            </w: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: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24"/>
                <w:szCs w:val="24"/>
                <w:lang w:val="sl-SI"/>
              </w:rPr>
              <w:t xml:space="preserve"> </w:t>
            </w:r>
          </w:p>
          <w:p w14:paraId="798460FC" w14:textId="307CA318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</w:t>
            </w:r>
            <w:r w:rsidR="003D2FA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ti</w:t>
            </w: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668993A3" w14:textId="61F14A35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Sandra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Herber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anada</w:t>
            </w:r>
          </w:p>
          <w:p w14:paraId="46F1CA3A" w14:textId="7777777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José De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Rocco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Argentina </w:t>
            </w:r>
          </w:p>
          <w:p w14:paraId="44E7F022" w14:textId="7A24C911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Jonathan Walland,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Anglija</w:t>
            </w:r>
          </w:p>
          <w:p w14:paraId="6E58A91A" w14:textId="77777777" w:rsidR="00AC4788" w:rsidRPr="00843CE1" w:rsidRDefault="00AC4788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C99C00"/>
                <w:sz w:val="10"/>
                <w:szCs w:val="10"/>
                <w:lang w:val="sl-SI"/>
              </w:rPr>
            </w:pPr>
          </w:p>
          <w:p w14:paraId="10F412C2" w14:textId="4ED10DC3" w:rsidR="00D44770" w:rsidRPr="00843CE1" w:rsidRDefault="003D2FA1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940162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7E805E1C" w14:textId="1FB22E41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Swen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Bernitz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</w:p>
          <w:p w14:paraId="1DA75CDF" w14:textId="261EF7F0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Liang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Chen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Ljudska Republika Kitajska</w:t>
            </w:r>
          </w:p>
          <w:p w14:paraId="38A2A4DD" w14:textId="39B56FA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lastRenderedPageBreak/>
              <w:t>Jeoffrey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Guillemard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529B818F" w14:textId="68C7F1A0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Marcin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Płonka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Pol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jska</w:t>
            </w:r>
          </w:p>
          <w:p w14:paraId="32C62B88" w14:textId="479E547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Mari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Burasovska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</w:t>
            </w:r>
            <w:proofErr w:type="spellEnd"/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Ruska federacija</w:t>
            </w:r>
          </w:p>
          <w:p w14:paraId="7780DF6A" w14:textId="7F33F9D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Laurin Schmid,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</w:p>
          <w:p w14:paraId="2607CBA3" w14:textId="72C670ED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Ale</w:t>
            </w:r>
            <w:r w:rsidR="00A44A7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ks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ander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Tatarenko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Ruska federacija</w:t>
            </w:r>
          </w:p>
        </w:tc>
        <w:tc>
          <w:tcPr>
            <w:tcW w:w="3131" w:type="dxa"/>
          </w:tcPr>
          <w:p w14:paraId="141BF5DF" w14:textId="2EF54E51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lastRenderedPageBreak/>
              <w:t>K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REATIV</w:t>
            </w: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NO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: </w:t>
            </w:r>
          </w:p>
          <w:p w14:paraId="0FB434B2" w14:textId="51232951" w:rsidR="00D44770" w:rsidRPr="00843CE1" w:rsidRDefault="006715C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</w:t>
            </w:r>
            <w:r w:rsidR="003D2FA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i</w:t>
            </w: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940162" w:rsidRPr="00843CE1">
              <w:rPr>
                <w:rFonts w:ascii="ITC Avant Garde Std Bk" w:eastAsia="Questrial" w:hAnsi="ITC Avant Garde Std Bk" w:cs="Questrial"/>
                <w:color w:val="C99C00"/>
                <w:sz w:val="16"/>
                <w:szCs w:val="16"/>
                <w:lang w:val="sl-SI"/>
              </w:rPr>
              <w:t xml:space="preserve"> </w:t>
            </w:r>
          </w:p>
          <w:p w14:paraId="0F564B7C" w14:textId="465E6D11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Pablo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Albarenga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Urug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14:paraId="7C9A9E13" w14:textId="0B331375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Dione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Roach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Ital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ija</w:t>
            </w:r>
          </w:p>
          <w:p w14:paraId="52AF2A6C" w14:textId="65DDEA3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Luke Watson,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  <w:p w14:paraId="538DCED9" w14:textId="77777777" w:rsidR="00843CE1" w:rsidRPr="00843CE1" w:rsidRDefault="00843CE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</w:p>
          <w:p w14:paraId="24FB6440" w14:textId="7B8C61B8" w:rsidR="00D44770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5B41BE1F" w14:textId="2B6DEE71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Michel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Le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Belhomme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Franc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ija</w:t>
            </w:r>
          </w:p>
          <w:p w14:paraId="0427810F" w14:textId="1AD04314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Nicoletta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Cerasomma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7A8ECF19" w14:textId="0F35D609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lastRenderedPageBreak/>
              <w:t xml:space="preserve">Joseph Ford, </w:t>
            </w:r>
            <w:r w:rsidR="000E3F86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  <w:p w14:paraId="53ABEA31" w14:textId="75CE583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Ritsuko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Matsushita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Jap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o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ska</w:t>
            </w:r>
          </w:p>
          <w:p w14:paraId="05443A3D" w14:textId="691314BD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Serge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Vara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ks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Ruska federacija</w:t>
            </w:r>
          </w:p>
          <w:p w14:paraId="257AE0DF" w14:textId="02332D9F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Reuben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Wu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</w:tc>
        <w:tc>
          <w:tcPr>
            <w:tcW w:w="3335" w:type="dxa"/>
          </w:tcPr>
          <w:p w14:paraId="76119304" w14:textId="7271899B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lastRenderedPageBreak/>
              <w:t>ODKRITJE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: </w:t>
            </w:r>
          </w:p>
          <w:p w14:paraId="31FF0159" w14:textId="3A85A97A" w:rsidR="006715C1" w:rsidRPr="00843CE1" w:rsidRDefault="006715C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</w:t>
            </w:r>
            <w:r w:rsidR="003D2FA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i</w:t>
            </w: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4B937C0F" w14:textId="18F49817" w:rsidR="00D44770" w:rsidRPr="00843CE1" w:rsidRDefault="00940162" w:rsidP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-547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Hugh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Kinsella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Cunningham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  <w:p w14:paraId="740B3399" w14:textId="6C099B79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Mari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Kokunova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Ruska federacija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14:paraId="6CC760DA" w14:textId="77777777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Hashem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Shakeri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Iran</w:t>
            </w:r>
          </w:p>
          <w:p w14:paraId="37DB772B" w14:textId="77777777" w:rsidR="00D44770" w:rsidRPr="00843CE1" w:rsidRDefault="00D44770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0"/>
                <w:szCs w:val="10"/>
                <w:lang w:val="sl-SI"/>
              </w:rPr>
            </w:pPr>
          </w:p>
          <w:p w14:paraId="25B753F4" w14:textId="5B3346ED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77F87F59" w14:textId="5CA56631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Diogo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Baptista, Portugal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ska</w:t>
            </w:r>
          </w:p>
          <w:p w14:paraId="133A77BD" w14:textId="1EDBB32E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Emmanuelle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Firman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4510519F" w14:textId="2C53AC2C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lastRenderedPageBreak/>
              <w:t xml:space="preserve">Adrian Francis,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ZDA</w:t>
            </w:r>
          </w:p>
          <w:p w14:paraId="1E1810F0" w14:textId="13A8A8A4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Massimo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Gurrieri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1C4E884D" w14:textId="1AC5C69C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Thomas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Hänisch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</w:p>
          <w:p w14:paraId="0BCFC5E5" w14:textId="387EEA2B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Edward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Kaprov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I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rael</w:t>
            </w:r>
          </w:p>
          <w:p w14:paraId="3CE7A674" w14:textId="470A788B" w:rsidR="00D44770" w:rsidRPr="00843CE1" w:rsidRDefault="00940162" w:rsidP="00AC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Murat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Yazar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Tur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čija</w:t>
            </w:r>
          </w:p>
          <w:p w14:paraId="1DE975D4" w14:textId="77777777" w:rsidR="00D44770" w:rsidRPr="00843CE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sl-SI"/>
              </w:rPr>
            </w:pPr>
          </w:p>
        </w:tc>
      </w:tr>
      <w:tr w:rsidR="00D44770" w:rsidRPr="00843CE1" w14:paraId="0C37EB9B" w14:textId="77777777" w:rsidTr="00552B43">
        <w:trPr>
          <w:trHeight w:val="3507"/>
        </w:trPr>
        <w:tc>
          <w:tcPr>
            <w:tcW w:w="3674" w:type="dxa"/>
          </w:tcPr>
          <w:p w14:paraId="770CFC00" w14:textId="77777777" w:rsidR="006715C1" w:rsidRPr="00843CE1" w:rsidRDefault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</w:p>
          <w:p w14:paraId="6639BEF5" w14:textId="0108555E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DOKUMENTARNO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: </w:t>
            </w:r>
          </w:p>
          <w:p w14:paraId="1EE37439" w14:textId="7393FD33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Finalisti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6715C1"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000AB88C" w14:textId="621DF10F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Didier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Bizet, Franc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ija</w:t>
            </w:r>
          </w:p>
          <w:p w14:paraId="36568836" w14:textId="7777777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Chung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Ming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Ko,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Hong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Kong</w:t>
            </w:r>
            <w:proofErr w:type="spellEnd"/>
          </w:p>
          <w:p w14:paraId="30B43FAF" w14:textId="74C8F99F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Youqiong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Zhang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Ljudska Republika Kitajska</w:t>
            </w:r>
          </w:p>
          <w:p w14:paraId="0DFBE94E" w14:textId="77777777" w:rsidR="00D44770" w:rsidRPr="00843CE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0"/>
                <w:szCs w:val="10"/>
                <w:lang w:val="sl-SI"/>
              </w:rPr>
            </w:pPr>
          </w:p>
          <w:p w14:paraId="143208D1" w14:textId="39E74C28" w:rsidR="00D44770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940162" w:rsidRPr="00843CE1"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5E88E53C" w14:textId="361656AF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David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Butow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ZDA</w:t>
            </w:r>
          </w:p>
          <w:p w14:paraId="44CF0830" w14:textId="0328830A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Nicholas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Moir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A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strali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</w:t>
            </w:r>
          </w:p>
          <w:p w14:paraId="5579E7A9" w14:textId="1404D62F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Patrick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Wack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40B93083" w14:textId="6FF6F873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Eddy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van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Wessel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Nizozemska</w:t>
            </w:r>
          </w:p>
          <w:p w14:paraId="1FEEE48F" w14:textId="29AAA84A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Ian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Willms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anada</w:t>
            </w:r>
          </w:p>
        </w:tc>
        <w:tc>
          <w:tcPr>
            <w:tcW w:w="3131" w:type="dxa"/>
          </w:tcPr>
          <w:p w14:paraId="4F4E2ED6" w14:textId="77777777" w:rsidR="006715C1" w:rsidRPr="00843CE1" w:rsidRDefault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</w:p>
          <w:p w14:paraId="1941CF3D" w14:textId="77FBC57F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OKOLJE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: </w:t>
            </w:r>
          </w:p>
          <w:p w14:paraId="16EE6DB9" w14:textId="45A7B481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Finalisti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6715C1"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0F065827" w14:textId="3E2B049C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Robin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Hinsch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843CE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14:paraId="0170896B" w14:textId="77548FB8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Álvaro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Laiz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Š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pa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nija</w:t>
            </w:r>
          </w:p>
          <w:p w14:paraId="555478A7" w14:textId="325C5C9A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Luca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Locatelli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24A59402" w14:textId="77777777" w:rsidR="00D44770" w:rsidRPr="00843CE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C99C00"/>
                <w:sz w:val="10"/>
                <w:szCs w:val="10"/>
                <w:lang w:val="sl-SI"/>
              </w:rPr>
            </w:pPr>
          </w:p>
          <w:p w14:paraId="1A675772" w14:textId="294A42BD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515FBF08" w14:textId="6121307D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Jenny Evans, A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strali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</w:t>
            </w:r>
          </w:p>
          <w:p w14:paraId="613069E6" w14:textId="1E43DDBB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Marco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Garofalo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195B8E26" w14:textId="06C1014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Eddo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Hartmann,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Nizozemska</w:t>
            </w:r>
          </w:p>
          <w:p w14:paraId="6869095D" w14:textId="70849B31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Maximilian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Mann,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</w:p>
          <w:p w14:paraId="20993284" w14:textId="4952D3D4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Pierpaolo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Mittica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3033C3DA" w14:textId="3D86412A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Carolina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Rapezzi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4CED4A20" w14:textId="11BD13C9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Kristof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Vrancken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Belgi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ja</w:t>
            </w:r>
          </w:p>
        </w:tc>
        <w:tc>
          <w:tcPr>
            <w:tcW w:w="3335" w:type="dxa"/>
          </w:tcPr>
          <w:p w14:paraId="11B8C26C" w14:textId="77777777" w:rsidR="006715C1" w:rsidRPr="00843CE1" w:rsidRDefault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</w:p>
          <w:p w14:paraId="5D1E9912" w14:textId="7E0916CA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KRAJINA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: </w:t>
            </w:r>
          </w:p>
          <w:p w14:paraId="53F422D4" w14:textId="0BEBD628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Finalisti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6715C1"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1B9AFFDC" w14:textId="4E0F4AED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Ronny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Behnert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mčija</w:t>
            </w:r>
          </w:p>
          <w:p w14:paraId="24564EB3" w14:textId="61814038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Chang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Kyun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Kim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Južna Koreja</w:t>
            </w:r>
          </w:p>
          <w:p w14:paraId="1E15F036" w14:textId="2F98B94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Florian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Ruiz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4AAD1086" w14:textId="77777777" w:rsidR="00D44770" w:rsidRPr="00843CE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C99C00"/>
                <w:sz w:val="10"/>
                <w:szCs w:val="10"/>
                <w:lang w:val="sl-SI"/>
              </w:rPr>
            </w:pPr>
          </w:p>
          <w:p w14:paraId="09927EF1" w14:textId="10295F3F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2E98B773" w14:textId="14FC9335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Mauro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Battistelli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Ital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ija</w:t>
            </w:r>
          </w:p>
          <w:p w14:paraId="33C27D23" w14:textId="20731874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Jeroen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van Dam,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Nizozemska</w:t>
            </w:r>
          </w:p>
          <w:p w14:paraId="474770B2" w14:textId="6C91C072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Andrius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Grigalaitis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Litva</w:t>
            </w:r>
          </w:p>
          <w:p w14:paraId="1ABB335C" w14:textId="042EF94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Sybren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Vanoverberghe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Belgi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ja</w:t>
            </w:r>
          </w:p>
          <w:p w14:paraId="1AAE09F8" w14:textId="06D948DD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Peixia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Xie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Ljudska Republika Kitajska</w:t>
            </w:r>
          </w:p>
          <w:p w14:paraId="21C135C1" w14:textId="77777777" w:rsidR="00D44770" w:rsidRPr="00843CE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3B3B3C"/>
                <w:sz w:val="24"/>
                <w:szCs w:val="24"/>
                <w:lang w:val="sl-SI"/>
              </w:rPr>
            </w:pPr>
          </w:p>
        </w:tc>
      </w:tr>
      <w:tr w:rsidR="00D44770" w:rsidRPr="00843CE1" w14:paraId="413AF3CD" w14:textId="77777777" w:rsidTr="00552B43">
        <w:trPr>
          <w:trHeight w:val="4146"/>
        </w:trPr>
        <w:tc>
          <w:tcPr>
            <w:tcW w:w="3674" w:type="dxa"/>
          </w:tcPr>
          <w:p w14:paraId="534E24E8" w14:textId="77777777" w:rsidR="0034246E" w:rsidRPr="00843CE1" w:rsidRDefault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</w:p>
          <w:p w14:paraId="569BD754" w14:textId="77777777" w:rsidR="008A2529" w:rsidRPr="00843CE1" w:rsidRDefault="008A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0"/>
                <w:szCs w:val="10"/>
                <w:lang w:val="sl-SI"/>
              </w:rPr>
            </w:pPr>
          </w:p>
          <w:p w14:paraId="41878654" w14:textId="112A871C" w:rsidR="00AC4788" w:rsidRPr="00843CE1" w:rsidRDefault="00940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NA</w:t>
            </w:r>
            <w:r w:rsidR="003D2FA1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RAVNI SVET</w:t>
            </w: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 &amp; </w:t>
            </w:r>
          </w:p>
          <w:p w14:paraId="049B2C5D" w14:textId="52C6E376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DIVJE ŽIVALI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: </w:t>
            </w:r>
          </w:p>
          <w:p w14:paraId="57E909F0" w14:textId="598947C7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Finalisti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6715C1"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6A0B1637" w14:textId="24C12F0A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Masahiro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Hiroike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Jap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o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ska</w:t>
            </w:r>
          </w:p>
          <w:p w14:paraId="4660300B" w14:textId="20DEC2C4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Adalbert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Mojrzisch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</w:p>
          <w:p w14:paraId="731FFDB2" w14:textId="66C988E0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Brent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Stirton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Južnoafriška republika</w:t>
            </w:r>
          </w:p>
          <w:p w14:paraId="2D547E7D" w14:textId="77777777" w:rsidR="00D44770" w:rsidRPr="00843CE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C99C00"/>
                <w:sz w:val="10"/>
                <w:szCs w:val="10"/>
                <w:lang w:val="sl-SI"/>
              </w:rPr>
            </w:pPr>
          </w:p>
          <w:p w14:paraId="541CA4D0" w14:textId="52208270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20B6F02A" w14:textId="3DB6C85A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Pierre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Anquet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25284391" w14:textId="13BC3C4E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Songda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Cai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Ljudska Republika Kitajska</w:t>
            </w:r>
          </w:p>
          <w:p w14:paraId="14B4D005" w14:textId="5EE00BD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Marko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Dimitrijevic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Švica</w:t>
            </w:r>
          </w:p>
          <w:p w14:paraId="779D0816" w14:textId="09CC0D8F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Tobias Friedrich,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mčija</w:t>
            </w:r>
          </w:p>
          <w:p w14:paraId="5E4C1DA4" w14:textId="1BB0AE2D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Joan de la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Malla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Španija</w:t>
            </w:r>
          </w:p>
          <w:p w14:paraId="2919FAEA" w14:textId="0455CD3C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20"/>
                <w:szCs w:val="20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Yevhen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Samuchenko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Ukra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in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br/>
            </w:r>
          </w:p>
        </w:tc>
        <w:tc>
          <w:tcPr>
            <w:tcW w:w="3131" w:type="dxa"/>
          </w:tcPr>
          <w:p w14:paraId="64BBB0C8" w14:textId="77777777" w:rsidR="00D44770" w:rsidRPr="00843CE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</w:p>
          <w:p w14:paraId="3402F1B8" w14:textId="77777777" w:rsidR="008A2529" w:rsidRPr="00843CE1" w:rsidRDefault="008A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0"/>
                <w:szCs w:val="10"/>
                <w:lang w:val="sl-SI"/>
              </w:rPr>
            </w:pPr>
          </w:p>
          <w:p w14:paraId="0F79D754" w14:textId="7973B62C" w:rsidR="00D44770" w:rsidRPr="00843CE1" w:rsidRDefault="00940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PORTR</w:t>
            </w:r>
            <w:r w:rsidR="003D2FA1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ETI</w:t>
            </w: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: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24"/>
                <w:szCs w:val="24"/>
                <w:lang w:val="sl-SI"/>
              </w:rPr>
              <w:t xml:space="preserve"> </w:t>
            </w:r>
          </w:p>
          <w:p w14:paraId="222F1DBF" w14:textId="6E6523FC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Finalisti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6715C1"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393E0332" w14:textId="1D696099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Cesar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Dezfuli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Španija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14:paraId="1B0D5874" w14:textId="2C406B8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Sasha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Maslov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Ukrajina</w:t>
            </w:r>
          </w:p>
          <w:p w14:paraId="6A0711F6" w14:textId="1DFAF5EC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Denis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Rouvre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2C48F092" w14:textId="77777777" w:rsidR="00D44770" w:rsidRPr="00843CE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C99C00"/>
                <w:sz w:val="10"/>
                <w:szCs w:val="10"/>
                <w:lang w:val="sl-SI"/>
              </w:rPr>
            </w:pPr>
          </w:p>
          <w:p w14:paraId="69EBA16B" w14:textId="57B852F3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4B781B72" w14:textId="57BF25C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Richard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Ansett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  <w:p w14:paraId="59C1CA17" w14:textId="5A3A3DC6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Raul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Ariano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7A72C0D9" w14:textId="7B200934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Jon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Enoch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  <w:p w14:paraId="1F5D45A3" w14:textId="341271FA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Adam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Ferguson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A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strali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j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</w:t>
            </w:r>
          </w:p>
          <w:p w14:paraId="58453AFB" w14:textId="7777777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Adrián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Markis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Argentina</w:t>
            </w:r>
          </w:p>
          <w:p w14:paraId="72F494EF" w14:textId="10025F93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Magdalena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Stengel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</w:p>
          <w:p w14:paraId="2C02884A" w14:textId="43E0854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4"/>
                <w:szCs w:val="14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Tomáš Vrana,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Češka republika</w:t>
            </w:r>
          </w:p>
        </w:tc>
        <w:tc>
          <w:tcPr>
            <w:tcW w:w="3335" w:type="dxa"/>
          </w:tcPr>
          <w:p w14:paraId="78335546" w14:textId="77777777" w:rsidR="00D44770" w:rsidRPr="00843CE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</w:pPr>
          </w:p>
          <w:p w14:paraId="489671B4" w14:textId="77777777" w:rsidR="008A2529" w:rsidRPr="00843CE1" w:rsidRDefault="008A2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0"/>
                <w:szCs w:val="10"/>
                <w:lang w:val="sl-SI"/>
              </w:rPr>
            </w:pPr>
          </w:p>
          <w:p w14:paraId="645B48D3" w14:textId="69540237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Š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 xml:space="preserve">PORT: </w:t>
            </w:r>
          </w:p>
          <w:p w14:paraId="0494EEE6" w14:textId="7B89B7E3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Finalisti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6715C1"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014315E4" w14:textId="207DE620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Lucas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Barioulet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05AB79C3" w14:textId="7F13E6E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José López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Soto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Španija</w:t>
            </w:r>
          </w:p>
          <w:p w14:paraId="1E6AEE95" w14:textId="65D9E4EC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Andrea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Staccioli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074F86B5" w14:textId="77777777" w:rsidR="00D44770" w:rsidRPr="00843CE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C99C00"/>
                <w:sz w:val="10"/>
                <w:szCs w:val="10"/>
                <w:lang w:val="sl-SI"/>
              </w:rPr>
            </w:pPr>
          </w:p>
          <w:p w14:paraId="0F9C6841" w14:textId="71E37D71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5024EBB2" w14:textId="35BDD82F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Giuliano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Berti,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3372DF66" w14:textId="20443782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Anton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Dotsenko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ZDA</w:t>
            </w:r>
          </w:p>
          <w:p w14:paraId="58F11209" w14:textId="786A4CA4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Frédéric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Duhayer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334DD623" w14:textId="1C1BE571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Mikhail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Kapychka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Bel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orusija</w:t>
            </w:r>
          </w:p>
          <w:p w14:paraId="4C1CC1A6" w14:textId="77777777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Sarah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Sasani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Iran</w:t>
            </w:r>
          </w:p>
          <w:p w14:paraId="063DDB58" w14:textId="17E4F94C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Federico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Tardito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0E1470E0" w14:textId="77777777" w:rsidR="00D44770" w:rsidRPr="00843CE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3B3B3C"/>
                <w:sz w:val="24"/>
                <w:szCs w:val="24"/>
                <w:lang w:val="sl-SI"/>
              </w:rPr>
            </w:pPr>
          </w:p>
        </w:tc>
      </w:tr>
      <w:tr w:rsidR="00D44770" w:rsidRPr="00843CE1" w14:paraId="3E059B07" w14:textId="77777777" w:rsidTr="00552B43">
        <w:trPr>
          <w:trHeight w:val="2197"/>
        </w:trPr>
        <w:tc>
          <w:tcPr>
            <w:tcW w:w="3674" w:type="dxa"/>
          </w:tcPr>
          <w:p w14:paraId="7CAE311A" w14:textId="77777777" w:rsidR="0034246E" w:rsidRPr="00843CE1" w:rsidRDefault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000000"/>
                <w:sz w:val="14"/>
                <w:szCs w:val="14"/>
                <w:lang w:val="sl-SI"/>
              </w:rPr>
            </w:pPr>
          </w:p>
          <w:p w14:paraId="5D5AD1E0" w14:textId="338D11A1" w:rsidR="00D44770" w:rsidRPr="00843CE1" w:rsidRDefault="003D2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T</w:t>
            </w:r>
            <w:r w:rsidR="000B0D44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I</w:t>
            </w:r>
            <w:r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HOŽITJE</w:t>
            </w:r>
            <w:r w:rsidR="00940162" w:rsidRPr="00843CE1">
              <w:rPr>
                <w:rFonts w:ascii="ITC Avant Garde Std Bk" w:eastAsia="Questrial" w:hAnsi="ITC Avant Garde Std Bk" w:cs="Questrial"/>
                <w:smallCaps/>
                <w:color w:val="000000"/>
                <w:sz w:val="24"/>
                <w:szCs w:val="24"/>
                <w:lang w:val="sl-SI"/>
              </w:rPr>
              <w:t>:</w:t>
            </w:r>
            <w:r w:rsidR="00940162" w:rsidRPr="00843CE1">
              <w:rPr>
                <w:rFonts w:ascii="ITC Avant Garde Std Bk" w:eastAsia="Questrial" w:hAnsi="ITC Avant Garde Std Bk" w:cs="Questrial"/>
                <w:color w:val="000000"/>
                <w:sz w:val="24"/>
                <w:szCs w:val="24"/>
                <w:lang w:val="sl-SI"/>
              </w:rPr>
              <w:t xml:space="preserve"> </w:t>
            </w:r>
          </w:p>
          <w:p w14:paraId="609D9E1B" w14:textId="281D4B51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Finalisti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  <w:r w:rsidR="006715C1" w:rsidRPr="00843CE1">
              <w:rPr>
                <w:rFonts w:ascii="ITC Avant Garde Std Md" w:eastAsia="Questrial" w:hAnsi="ITC Avant Garde Std Md" w:cs="Questrial"/>
                <w:color w:val="3B3B3C"/>
                <w:sz w:val="16"/>
                <w:szCs w:val="16"/>
                <w:lang w:val="sl-SI"/>
              </w:rPr>
              <w:t xml:space="preserve"> </w:t>
            </w:r>
          </w:p>
          <w:p w14:paraId="2812B4C6" w14:textId="2653EC91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Alessandro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Gandolfi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70ADCF18" w14:textId="7E97DBED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Elena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Helfrecht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Nemčija</w:t>
            </w:r>
          </w:p>
          <w:p w14:paraId="56EEB8AA" w14:textId="755C7EF3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Fangbin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Chen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Ljudska Republika Kitajska</w:t>
            </w:r>
          </w:p>
          <w:p w14:paraId="1F2F2FCC" w14:textId="77777777" w:rsidR="00D44770" w:rsidRPr="00843CE1" w:rsidRDefault="00D44770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0"/>
                <w:szCs w:val="10"/>
                <w:lang w:val="sl-SI"/>
              </w:rPr>
            </w:pPr>
          </w:p>
          <w:p w14:paraId="7E584C0B" w14:textId="075992BF" w:rsidR="006715C1" w:rsidRPr="00843CE1" w:rsidRDefault="003D2FA1" w:rsidP="0067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</w:pPr>
            <w:r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Ožji izbor</w:t>
            </w:r>
            <w:r w:rsidR="006715C1" w:rsidRPr="00843CE1">
              <w:rPr>
                <w:rFonts w:ascii="ITC Avant Garde Std Md" w:eastAsia="Questrial" w:hAnsi="ITC Avant Garde Std Md" w:cs="Questrial"/>
                <w:color w:val="C99C00"/>
                <w:sz w:val="16"/>
                <w:szCs w:val="16"/>
                <w:lang w:val="sl-SI"/>
              </w:rPr>
              <w:t>:</w:t>
            </w:r>
          </w:p>
          <w:p w14:paraId="489BE6E1" w14:textId="12A1D33E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Sabina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Candusso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Italija</w:t>
            </w:r>
          </w:p>
          <w:p w14:paraId="1FF52905" w14:textId="3F877D9C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Emilia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Cocking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  <w:p w14:paraId="1B337225" w14:textId="7C7EC9F8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Sandrine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Dippa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Francija</w:t>
            </w:r>
          </w:p>
          <w:p w14:paraId="1FAEBA4E" w14:textId="2B9FDAEC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Paul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Fuentes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Me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hik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a</w:t>
            </w:r>
          </w:p>
          <w:p w14:paraId="0D2DF30B" w14:textId="05CBB088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Molly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Percy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3D2FA1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Združeno kraljestvo</w:t>
            </w:r>
          </w:p>
          <w:p w14:paraId="36D1A305" w14:textId="78E86B8B" w:rsidR="00D44770" w:rsidRPr="00843CE1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Yelena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Strokin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, Rus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ka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f</w:t>
            </w:r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edera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cija</w:t>
            </w:r>
          </w:p>
          <w:p w14:paraId="3F8F7A3F" w14:textId="77777777" w:rsidR="00D44770" w:rsidRDefault="00940162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</w:pP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Cecilia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Manzanares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Vargas</w:t>
            </w:r>
            <w:proofErr w:type="spellEnd"/>
            <w:r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 xml:space="preserve">, </w:t>
            </w:r>
            <w:r w:rsidR="00F70864" w:rsidRPr="00843CE1">
              <w:rPr>
                <w:rFonts w:ascii="ITC Avant Garde Std Bk" w:eastAsia="Questrial" w:hAnsi="ITC Avant Garde Std Bk" w:cs="Questrial"/>
                <w:color w:val="000000"/>
                <w:sz w:val="16"/>
                <w:szCs w:val="16"/>
                <w:lang w:val="sl-SI"/>
              </w:rPr>
              <w:t>Mehika</w:t>
            </w:r>
          </w:p>
          <w:p w14:paraId="2367CF3C" w14:textId="45EA10B3" w:rsidR="000B0D44" w:rsidRPr="00843CE1" w:rsidRDefault="000B0D44" w:rsidP="0034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ITC Avant Garde Std Bk" w:eastAsia="Questrial" w:hAnsi="ITC Avant Garde Std Bk" w:cs="Questrial"/>
                <w:color w:val="3B3B3C"/>
                <w:sz w:val="16"/>
                <w:szCs w:val="16"/>
                <w:lang w:val="sl-SI"/>
              </w:rPr>
            </w:pPr>
          </w:p>
        </w:tc>
        <w:tc>
          <w:tcPr>
            <w:tcW w:w="3131" w:type="dxa"/>
          </w:tcPr>
          <w:p w14:paraId="6085F129" w14:textId="04127A43" w:rsidR="00D44770" w:rsidRPr="00843CE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3B3B3C"/>
                <w:sz w:val="24"/>
                <w:szCs w:val="24"/>
                <w:lang w:val="sl-SI"/>
              </w:rPr>
            </w:pPr>
          </w:p>
        </w:tc>
        <w:tc>
          <w:tcPr>
            <w:tcW w:w="3335" w:type="dxa"/>
          </w:tcPr>
          <w:p w14:paraId="0D818CDC" w14:textId="77777777" w:rsidR="00D44770" w:rsidRPr="00843CE1" w:rsidRDefault="00D44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88" w:lineRule="auto"/>
              <w:rPr>
                <w:rFonts w:ascii="ITC Avant Garde Std Bk" w:eastAsia="Questrial" w:hAnsi="ITC Avant Garde Std Bk" w:cs="Questrial"/>
                <w:smallCaps/>
                <w:color w:val="3B3B3C"/>
                <w:sz w:val="24"/>
                <w:szCs w:val="24"/>
                <w:lang w:val="sl-SI"/>
              </w:rPr>
            </w:pPr>
          </w:p>
        </w:tc>
      </w:tr>
    </w:tbl>
    <w:p w14:paraId="62AC25BB" w14:textId="44F1588A" w:rsidR="00AC4788" w:rsidRDefault="008A2529" w:rsidP="009221DC">
      <w:pPr>
        <w:rPr>
          <w:rFonts w:ascii="ITC Avant Garde Std Bk" w:eastAsia="Questrial" w:hAnsi="ITC Avant Garde Std Bk" w:cs="Questrial"/>
          <w:b/>
          <w:smallCaps/>
        </w:rPr>
      </w:pPr>
      <w:r w:rsidRPr="009221DC">
        <w:rPr>
          <w:rFonts w:ascii="ITC Avant Garde Std Bk" w:hAnsi="ITC Avant Garde Std Bk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A999D9" wp14:editId="410C379F">
                <wp:simplePos x="0" y="0"/>
                <wp:positionH relativeFrom="column">
                  <wp:posOffset>84138</wp:posOffset>
                </wp:positionH>
                <wp:positionV relativeFrom="paragraph">
                  <wp:posOffset>-635</wp:posOffset>
                </wp:positionV>
                <wp:extent cx="6049645" cy="304165"/>
                <wp:effectExtent l="0" t="0" r="0" b="6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3226E" w14:textId="23852D28" w:rsidR="003D2FA1" w:rsidRPr="009221DC" w:rsidRDefault="003D2FA1" w:rsidP="00AC4788">
                            <w:pPr>
                              <w:jc w:val="center"/>
                              <w:textDirection w:val="btLr"/>
                              <w:rPr>
                                <w:rFonts w:ascii="ITC Avant Garde Std Bk" w:hAnsi="ITC Avant Garde Std B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99D9" id="Rectangle 14" o:spid="_x0000_s1026" style="position:absolute;margin-left:6.65pt;margin-top:-.05pt;width:476.3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" filled="f" stroked="f">
                <v:textbox inset="2.53958mm,1.2694mm,2.53958mm,1.2694mm">
                  <w:txbxContent>
                    <w:p w14:paraId="7073226E" w14:textId="23852D28" w:rsidR="003D2FA1" w:rsidRPr="009221DC" w:rsidRDefault="003D2FA1" w:rsidP="00AC4788">
                      <w:pPr>
                        <w:jc w:val="center"/>
                        <w:textDirection w:val="btLr"/>
                        <w:rPr>
                          <w:rFonts w:ascii="ITC Avant Garde Std Bk" w:hAnsi="ITC Avant Garde Std B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4788" w:rsidRPr="009221DC">
        <w:rPr>
          <w:rFonts w:ascii="ITC Avant Garde Std Bk" w:hAnsi="ITC Avant Garde Std Bk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D9301E" wp14:editId="79DE7E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9690" cy="3270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27025"/>
                        </a:xfrm>
                        <a:prstGeom prst="rect">
                          <a:avLst/>
                        </a:prstGeom>
                        <a:solidFill>
                          <a:srgbClr val="C496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D744B" w14:textId="77777777" w:rsidR="003D2FA1" w:rsidRDefault="003D2FA1" w:rsidP="00AC478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D9301E" id="Rectangle 15" o:spid="_x0000_s1027" style="position:absolute;margin-left:0;margin-top:-.05pt;width:504.7pt;height: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" fillcolor="#c4960c" stroked="f">
                <v:textbox inset="2.53958mm,2.53958mm,2.53958mm,2.53958mm">
                  <w:txbxContent>
                    <w:p w14:paraId="024D744B" w14:textId="77777777" w:rsidR="003D2FA1" w:rsidRDefault="003D2FA1" w:rsidP="00AC478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1E8D1" w14:textId="77777777" w:rsidR="00AC4788" w:rsidRDefault="00AC4788" w:rsidP="009221DC">
      <w:pPr>
        <w:rPr>
          <w:rFonts w:ascii="ITC Avant Garde Std Bk" w:eastAsia="Questrial" w:hAnsi="ITC Avant Garde Std Bk" w:cs="Questrial"/>
          <w:b/>
          <w:smallCaps/>
        </w:rPr>
      </w:pPr>
    </w:p>
    <w:p w14:paraId="6443CDF4" w14:textId="77777777" w:rsidR="00CE0738" w:rsidRDefault="00CE0738" w:rsidP="009221DC">
      <w:pPr>
        <w:rPr>
          <w:rFonts w:ascii="ITC Avant Garde Std Bk" w:eastAsia="Questrial" w:hAnsi="ITC Avant Garde Std Bk" w:cs="Questrial"/>
          <w:b/>
          <w:smallCaps/>
        </w:rPr>
      </w:pPr>
    </w:p>
    <w:sectPr w:rsidR="00CE0738">
      <w:headerReference w:type="default" r:id="rId8"/>
      <w:headerReference w:type="first" r:id="rId9"/>
      <w:pgSz w:w="11900" w:h="16840"/>
      <w:pgMar w:top="907" w:right="907" w:bottom="284" w:left="907" w:header="90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CCDA" w14:textId="77777777" w:rsidR="007C6684" w:rsidRDefault="007C6684">
      <w:r>
        <w:separator/>
      </w:r>
    </w:p>
  </w:endnote>
  <w:endnote w:type="continuationSeparator" w:id="0">
    <w:p w14:paraId="05495A2E" w14:textId="77777777" w:rsidR="007C6684" w:rsidRDefault="007C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Questrial">
    <w:altName w:val="Calibri"/>
    <w:charset w:val="00"/>
    <w:family w:val="auto"/>
    <w:pitch w:val="default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  <w:font w:name="ITC Avant Garde Std Md">
    <w:altName w:val="Calibri"/>
    <w:charset w:val="00"/>
    <w:family w:val="auto"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A48F" w14:textId="77777777" w:rsidR="007C6684" w:rsidRDefault="007C6684">
      <w:r>
        <w:separator/>
      </w:r>
    </w:p>
  </w:footnote>
  <w:footnote w:type="continuationSeparator" w:id="0">
    <w:p w14:paraId="7C4D80B1" w14:textId="77777777" w:rsidR="007C6684" w:rsidRDefault="007C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8467" w14:textId="77777777" w:rsidR="003D2FA1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Questrial" w:eastAsia="Questrial" w:hAnsi="Questrial" w:cs="Quest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4240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  <w:r w:rsidRPr="00D356B9">
      <w:rPr>
        <w:rFonts w:ascii="ITC Avant Garde Std Bk" w:hAnsi="ITC Avant Garde Std Bk"/>
        <w:noProof/>
        <w:lang w:val="sl-SI" w:eastAsia="sl-SI"/>
      </w:rPr>
      <w:drawing>
        <wp:anchor distT="0" distB="0" distL="114300" distR="114300" simplePos="0" relativeHeight="251658240" behindDoc="0" locked="0" layoutInCell="1" hidden="0" allowOverlap="1" wp14:anchorId="6C010B9F" wp14:editId="7F27C061">
          <wp:simplePos x="0" y="0"/>
          <wp:positionH relativeFrom="column">
            <wp:posOffset>4124325</wp:posOffset>
          </wp:positionH>
          <wp:positionV relativeFrom="paragraph">
            <wp:posOffset>38100</wp:posOffset>
          </wp:positionV>
          <wp:extent cx="2362200" cy="1099820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790"/>
                  <a:stretch>
                    <a:fillRect/>
                  </a:stretch>
                </pic:blipFill>
                <pic:spPr>
                  <a:xfrm>
                    <a:off x="0" y="0"/>
                    <a:ext cx="2362200" cy="109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C8AA4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  <w:r w:rsidRPr="00D356B9">
      <w:rPr>
        <w:rFonts w:ascii="ITC Avant Garde Std Bk" w:hAnsi="ITC Avant Garde Std Bk"/>
        <w:noProof/>
        <w:lang w:val="sl-SI" w:eastAsia="sl-SI"/>
      </w:rPr>
      <w:drawing>
        <wp:anchor distT="0" distB="0" distL="114300" distR="114300" simplePos="0" relativeHeight="251659264" behindDoc="0" locked="0" layoutInCell="1" hidden="0" allowOverlap="1" wp14:anchorId="330C3F8D" wp14:editId="77EED6DE">
          <wp:simplePos x="0" y="0"/>
          <wp:positionH relativeFrom="column">
            <wp:posOffset>3</wp:posOffset>
          </wp:positionH>
          <wp:positionV relativeFrom="paragraph">
            <wp:posOffset>-140968</wp:posOffset>
          </wp:positionV>
          <wp:extent cx="1559789" cy="609918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789" cy="60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0F6396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hAnsi="ITC Avant Garde Std Bk"/>
        <w:color w:val="000000"/>
        <w:lang w:val="sl-SI"/>
      </w:rPr>
    </w:pPr>
  </w:p>
  <w:p w14:paraId="446C3933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</w:p>
  <w:p w14:paraId="06DB2CDA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</w:p>
  <w:p w14:paraId="3C104B31" w14:textId="152DAF85" w:rsidR="003D2FA1" w:rsidRPr="00D356B9" w:rsidRDefault="00C907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eastAsia="Questrial" w:hAnsi="ITC Avant Garde Std Bk" w:cs="Questrial"/>
        <w:color w:val="000000"/>
        <w:lang w:val="sl-SI"/>
      </w:rPr>
    </w:pPr>
    <w:r w:rsidRPr="00D356B9">
      <w:rPr>
        <w:rFonts w:ascii="ITC Avant Garde Std Bk" w:eastAsia="Questrial" w:hAnsi="ITC Avant Garde Std Bk" w:cs="Questrial"/>
        <w:color w:val="000000"/>
        <w:lang w:val="sl-SI"/>
      </w:rPr>
      <w:t xml:space="preserve">Sporočilo za javnost </w:t>
    </w:r>
    <w:r w:rsidR="003D2FA1" w:rsidRPr="00D356B9">
      <w:rPr>
        <w:rFonts w:ascii="ITC Avant Garde Std Bk" w:eastAsia="Questrial" w:hAnsi="ITC Avant Garde Std Bk" w:cs="Questrial"/>
        <w:color w:val="000000"/>
        <w:lang w:val="sl-SI"/>
      </w:rPr>
      <w:t>|</w:t>
    </w:r>
    <w:r w:rsidR="003D2FA1" w:rsidRPr="00D356B9">
      <w:rPr>
        <w:rFonts w:ascii="ITC Avant Garde Std Bk" w:eastAsia="Questrial" w:hAnsi="ITC Avant Garde Std Bk" w:cs="Questrial"/>
        <w:lang w:val="sl-SI"/>
      </w:rPr>
      <w:t xml:space="preserve"> 11</w:t>
    </w:r>
    <w:r w:rsidRPr="00D356B9">
      <w:rPr>
        <w:rFonts w:ascii="ITC Avant Garde Std Bk" w:eastAsia="Questrial" w:hAnsi="ITC Avant Garde Std Bk" w:cs="Questrial"/>
        <w:lang w:val="sl-SI"/>
      </w:rPr>
      <w:t>.</w:t>
    </w:r>
    <w:r w:rsidR="003D2FA1" w:rsidRPr="00D356B9">
      <w:rPr>
        <w:rFonts w:ascii="ITC Avant Garde Std Bk" w:eastAsia="Questrial" w:hAnsi="ITC Avant Garde Std Bk" w:cs="Questrial"/>
        <w:lang w:val="sl-SI"/>
      </w:rPr>
      <w:t xml:space="preserve"> FEBRUAR 2020</w:t>
    </w:r>
  </w:p>
  <w:p w14:paraId="58216ACB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</w:p>
  <w:p w14:paraId="150ADF57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  <w:r w:rsidRPr="00D356B9">
      <w:rPr>
        <w:rFonts w:ascii="ITC Avant Garde Std Bk" w:hAnsi="ITC Avant Garde Std Bk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B5E9E7" wp14:editId="7DDB0214">
              <wp:simplePos x="0" y="0"/>
              <wp:positionH relativeFrom="column">
                <wp:posOffset>38101</wp:posOffset>
              </wp:positionH>
              <wp:positionV relativeFrom="paragraph">
                <wp:posOffset>88900</wp:posOffset>
              </wp:positionV>
              <wp:extent cx="6343650" cy="408974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83700" y="3589500"/>
                        <a:ext cx="63246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8A5AAA" w14:textId="77777777" w:rsidR="003D2FA1" w:rsidRDefault="003D2FA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4960C"/>
                              <w:sz w:val="30"/>
                            </w:rPr>
                            <w:t xml:space="preserve">Exhibition runs 17 April – 4 </w:t>
                          </w:r>
                          <w:proofErr w:type="gramStart"/>
                          <w:r>
                            <w:rPr>
                              <w:color w:val="C4960C"/>
                              <w:sz w:val="30"/>
                            </w:rPr>
                            <w:t>May,</w:t>
                          </w:r>
                          <w:proofErr w:type="gramEnd"/>
                          <w:r>
                            <w:rPr>
                              <w:color w:val="C4960C"/>
                              <w:sz w:val="30"/>
                            </w:rPr>
                            <w:t xml:space="preserve"> 2020 at Somerset House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B5E9E7" id="Rectangle 18" o:spid="_x0000_s1028" style="position:absolute;margin-left:3pt;margin-top:7pt;width:499.5pt;height:3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" fillcolor="white [3201]" stroked="f">
              <v:textbox inset="2.53958mm,1.2694mm,2.53958mm,1.2694mm">
                <w:txbxContent>
                  <w:p w14:paraId="078A5AAA" w14:textId="77777777" w:rsidR="003D2FA1" w:rsidRDefault="003D2FA1">
                    <w:pPr>
                      <w:jc w:val="center"/>
                      <w:textDirection w:val="btLr"/>
                    </w:pPr>
                    <w:r>
                      <w:rPr>
                        <w:color w:val="C4960C"/>
                        <w:sz w:val="30"/>
                      </w:rPr>
                      <w:t xml:space="preserve">Exhibition runs 17 April – 4 </w:t>
                    </w:r>
                    <w:proofErr w:type="gramStart"/>
                    <w:r>
                      <w:rPr>
                        <w:color w:val="C4960C"/>
                        <w:sz w:val="30"/>
                      </w:rPr>
                      <w:t>May,</w:t>
                    </w:r>
                    <w:proofErr w:type="gramEnd"/>
                    <w:r>
                      <w:rPr>
                        <w:color w:val="C4960C"/>
                        <w:sz w:val="30"/>
                      </w:rPr>
                      <w:t xml:space="preserve"> 2020 at Somerset House</w:t>
                    </w:r>
                  </w:p>
                </w:txbxContent>
              </v:textbox>
            </v:rect>
          </w:pict>
        </mc:Fallback>
      </mc:AlternateContent>
    </w:r>
    <w:r w:rsidRPr="00D356B9">
      <w:rPr>
        <w:rFonts w:ascii="ITC Avant Garde Std Bk" w:hAnsi="ITC Avant Garde Std Bk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5EBBE30" wp14:editId="4FEC1A44">
              <wp:simplePos x="0" y="0"/>
              <wp:positionH relativeFrom="column">
                <wp:posOffset>50801</wp:posOffset>
              </wp:positionH>
              <wp:positionV relativeFrom="paragraph">
                <wp:posOffset>76200</wp:posOffset>
              </wp:positionV>
              <wp:extent cx="6139050" cy="40005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6000" y="3589500"/>
                        <a:ext cx="61200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 cap="flat" cmpd="sng">
                        <a:solidFill>
                          <a:srgbClr val="C99C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7E5DBC7" w14:textId="38E3E624" w:rsidR="003D2FA1" w:rsidRPr="00D356B9" w:rsidRDefault="00C90715">
                          <w:pPr>
                            <w:jc w:val="center"/>
                            <w:textDirection w:val="btLr"/>
                            <w:rPr>
                              <w:rFonts w:ascii="ITC Avant Garde Std Bk" w:hAnsi="ITC Avant Garde Std Bk"/>
                              <w:lang w:val="sl-SI"/>
                            </w:rPr>
                          </w:pP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Razstava na ogled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 xml:space="preserve"> </w:t>
                          </w: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od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 xml:space="preserve"> 17</w:t>
                          </w: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. a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pril</w:t>
                          </w: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a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 xml:space="preserve"> – 4</w:t>
                          </w: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.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 xml:space="preserve"> </w:t>
                          </w: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m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a</w:t>
                          </w: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ja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 xml:space="preserve"> 2020 </w:t>
                          </w:r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v</w:t>
                          </w:r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 xml:space="preserve"> </w:t>
                          </w:r>
                          <w:proofErr w:type="spellStart"/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Somerset</w:t>
                          </w:r>
                          <w:proofErr w:type="spellEnd"/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 xml:space="preserve"> </w:t>
                          </w:r>
                          <w:proofErr w:type="spellStart"/>
                          <w:r w:rsidR="003D2FA1"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House</w:t>
                          </w:r>
                          <w:proofErr w:type="spellEnd"/>
                          <w:r w:rsidRPr="00D356B9">
                            <w:rPr>
                              <w:rFonts w:ascii="ITC Avant Garde Std Bk" w:eastAsia="Questrial" w:hAnsi="ITC Avant Garde Std Bk" w:cs="Questrial"/>
                              <w:color w:val="C4960C"/>
                              <w:sz w:val="30"/>
                              <w:lang w:val="sl-SI"/>
                            </w:rPr>
                            <w:t>, London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EBBE30" id="Rectangle 17" o:spid="_x0000_s1029" style="position:absolute;margin-left:4pt;margin-top:6pt;width:483.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" fillcolor="white [3201]" strokecolor="#c99c00" strokeweight="1.5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57E5DBC7" w14:textId="38E3E624" w:rsidR="003D2FA1" w:rsidRPr="00D356B9" w:rsidRDefault="00C90715">
                    <w:pPr>
                      <w:jc w:val="center"/>
                      <w:textDirection w:val="btLr"/>
                      <w:rPr>
                        <w:rFonts w:ascii="ITC Avant Garde Std Bk" w:hAnsi="ITC Avant Garde Std Bk"/>
                        <w:lang w:val="sl-SI"/>
                      </w:rPr>
                    </w:pP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Razstava na ogled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 xml:space="preserve"> </w:t>
                    </w: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od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 xml:space="preserve"> 17</w:t>
                    </w: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. a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pril</w:t>
                    </w: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a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 xml:space="preserve"> – 4</w:t>
                    </w: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.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 xml:space="preserve"> </w:t>
                    </w: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m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a</w:t>
                    </w: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ja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 xml:space="preserve"> 2020 </w:t>
                    </w:r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v</w:t>
                    </w:r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 xml:space="preserve"> </w:t>
                    </w:r>
                    <w:proofErr w:type="spellStart"/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Somerset</w:t>
                    </w:r>
                    <w:proofErr w:type="spellEnd"/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 xml:space="preserve"> </w:t>
                    </w:r>
                    <w:proofErr w:type="spellStart"/>
                    <w:r w:rsidR="003D2FA1"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House</w:t>
                    </w:r>
                    <w:proofErr w:type="spellEnd"/>
                    <w:r w:rsidRPr="00D356B9">
                      <w:rPr>
                        <w:rFonts w:ascii="ITC Avant Garde Std Bk" w:eastAsia="Questrial" w:hAnsi="ITC Avant Garde Std Bk" w:cs="Questrial"/>
                        <w:color w:val="C4960C"/>
                        <w:sz w:val="30"/>
                        <w:lang w:val="sl-SI"/>
                      </w:rPr>
                      <w:t>, London</w:t>
                    </w:r>
                  </w:p>
                </w:txbxContent>
              </v:textbox>
            </v:rect>
          </w:pict>
        </mc:Fallback>
      </mc:AlternateContent>
    </w:r>
  </w:p>
  <w:p w14:paraId="5D26CE2B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  <w:r w:rsidRPr="00D356B9">
      <w:rPr>
        <w:rFonts w:ascii="ITC Avant Garde Std Bk" w:hAnsi="ITC Avant Garde Std Bk"/>
        <w:color w:val="000000"/>
        <w:lang w:val="sl-SI"/>
      </w:rPr>
      <w:t xml:space="preserve">       </w:t>
    </w:r>
  </w:p>
  <w:p w14:paraId="34C01EFD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ITC Avant Garde Std Bk" w:hAnsi="ITC Avant Garde Std Bk"/>
        <w:color w:val="000000"/>
        <w:lang w:val="sl-SI"/>
      </w:rPr>
    </w:pPr>
  </w:p>
  <w:p w14:paraId="4971A1CE" w14:textId="77777777" w:rsidR="003D2FA1" w:rsidRPr="00D356B9" w:rsidRDefault="003D2FA1">
    <w:pPr>
      <w:pBdr>
        <w:top w:val="nil"/>
        <w:left w:val="nil"/>
        <w:bottom w:val="nil"/>
        <w:right w:val="nil"/>
        <w:between w:val="nil"/>
      </w:pBdr>
      <w:tabs>
        <w:tab w:val="left" w:pos="6240"/>
      </w:tabs>
      <w:rPr>
        <w:rFonts w:ascii="ITC Avant Garde Std Bk" w:hAnsi="ITC Avant Garde Std Bk"/>
        <w:color w:val="000000"/>
        <w:sz w:val="16"/>
        <w:szCs w:val="16"/>
        <w:lang w:val="sl-SI"/>
      </w:rPr>
    </w:pPr>
    <w:r w:rsidRPr="00D356B9">
      <w:rPr>
        <w:rFonts w:ascii="ITC Avant Garde Std Bk" w:hAnsi="ITC Avant Garde Std Bk"/>
        <w:color w:val="000000"/>
        <w:lang w:val="sl-SI"/>
      </w:rPr>
      <w:tab/>
    </w:r>
  </w:p>
  <w:p w14:paraId="27594A22" w14:textId="27A05D33" w:rsidR="003D2FA1" w:rsidRPr="00D356B9" w:rsidRDefault="00C907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ITC Avant Garde Std Bk" w:eastAsia="Questrial" w:hAnsi="ITC Avant Garde Std Bk" w:cs="Questrial"/>
        <w:b/>
        <w:sz w:val="40"/>
        <w:szCs w:val="40"/>
        <w:lang w:val="sl-SI"/>
      </w:rPr>
    </w:pPr>
    <w:r w:rsidRPr="00D356B9">
      <w:rPr>
        <w:rFonts w:ascii="ITC Avant Garde Std Bk" w:eastAsia="Questrial" w:hAnsi="ITC Avant Garde Std Bk" w:cs="Questrial"/>
        <w:b/>
        <w:sz w:val="40"/>
        <w:szCs w:val="40"/>
        <w:lang w:val="sl-SI"/>
      </w:rPr>
      <w:t xml:space="preserve">PROFESIONALNO TEKMOVANJE </w:t>
    </w:r>
    <w:r w:rsidR="003D2FA1" w:rsidRPr="00D356B9">
      <w:rPr>
        <w:rFonts w:ascii="ITC Avant Garde Std Bk" w:eastAsia="Questrial" w:hAnsi="ITC Avant Garde Std Bk" w:cs="Questrial"/>
        <w:b/>
        <w:color w:val="C99C00"/>
        <w:sz w:val="40"/>
        <w:szCs w:val="40"/>
        <w:lang w:val="sl-SI"/>
      </w:rPr>
      <w:t>2020</w:t>
    </w:r>
  </w:p>
  <w:p w14:paraId="1DAA56DC" w14:textId="67A9EB36" w:rsidR="003D2FA1" w:rsidRDefault="00BC57F7" w:rsidP="004C4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5043"/>
        <w:tab w:val="right" w:pos="9026"/>
        <w:tab w:val="right" w:pos="10086"/>
      </w:tabs>
      <w:rPr>
        <w:rFonts w:ascii="ITC Avant Garde Std Bk" w:eastAsia="Questrial" w:hAnsi="ITC Avant Garde Std Bk" w:cs="Questrial"/>
        <w:color w:val="C99C00"/>
        <w:sz w:val="28"/>
        <w:szCs w:val="28"/>
        <w:lang w:val="sl-SI"/>
      </w:rPr>
    </w:pPr>
    <w:r>
      <w:rPr>
        <w:rFonts w:ascii="ITC Avant Garde Std Bk" w:eastAsia="Questrial" w:hAnsi="ITC Avant Garde Std Bk" w:cs="Questrial"/>
        <w:sz w:val="28"/>
        <w:szCs w:val="28"/>
        <w:lang w:val="sl-SI"/>
      </w:rPr>
      <w:tab/>
    </w:r>
    <w:r w:rsidR="00C90715" w:rsidRPr="00D356B9">
      <w:rPr>
        <w:rFonts w:ascii="ITC Avant Garde Std Bk" w:eastAsia="Questrial" w:hAnsi="ITC Avant Garde Std Bk" w:cs="Questrial"/>
        <w:sz w:val="28"/>
        <w:szCs w:val="28"/>
        <w:lang w:val="sl-SI"/>
      </w:rPr>
      <w:t>Razglašeni finalisti</w:t>
    </w:r>
    <w:r w:rsidR="003D2FA1" w:rsidRPr="00D356B9">
      <w:rPr>
        <w:rFonts w:ascii="ITC Avant Garde Std Bk" w:eastAsia="Questrial" w:hAnsi="ITC Avant Garde Std Bk" w:cs="Questrial"/>
        <w:sz w:val="28"/>
        <w:szCs w:val="28"/>
        <w:lang w:val="sl-SI"/>
      </w:rPr>
      <w:t xml:space="preserve">, </w:t>
    </w:r>
    <w:r w:rsidR="007635A0">
      <w:rPr>
        <w:rFonts w:ascii="ITC Avant Garde Std Bk" w:eastAsia="Questrial" w:hAnsi="ITC Avant Garde Std Bk" w:cs="Questrial"/>
        <w:sz w:val="28"/>
        <w:szCs w:val="28"/>
        <w:lang w:val="sl-SI"/>
      </w:rPr>
      <w:t>fotografi</w:t>
    </w:r>
    <w:r w:rsidR="00C90715" w:rsidRPr="00D356B9">
      <w:rPr>
        <w:rFonts w:ascii="ITC Avant Garde Std Bk" w:eastAsia="Questrial" w:hAnsi="ITC Avant Garde Std Bk" w:cs="Questrial"/>
        <w:sz w:val="28"/>
        <w:szCs w:val="28"/>
        <w:lang w:val="sl-SI"/>
      </w:rPr>
      <w:t xml:space="preserve"> </w:t>
    </w:r>
    <w:r w:rsidR="004C4677">
      <w:rPr>
        <w:rFonts w:ascii="ITC Avant Garde Std Bk" w:eastAsia="Questrial" w:hAnsi="ITC Avant Garde Std Bk" w:cs="Questrial"/>
        <w:sz w:val="28"/>
        <w:szCs w:val="28"/>
        <w:lang w:val="sl-SI"/>
      </w:rPr>
      <w:t>v ožjem</w:t>
    </w:r>
    <w:r w:rsidR="00C90715" w:rsidRPr="00D356B9">
      <w:rPr>
        <w:rFonts w:ascii="ITC Avant Garde Std Bk" w:eastAsia="Questrial" w:hAnsi="ITC Avant Garde Std Bk" w:cs="Questrial"/>
        <w:sz w:val="28"/>
        <w:szCs w:val="28"/>
        <w:lang w:val="sl-SI"/>
      </w:rPr>
      <w:t xml:space="preserve"> izbor</w:t>
    </w:r>
    <w:r w:rsidR="004C4677">
      <w:rPr>
        <w:rFonts w:ascii="ITC Avant Garde Std Bk" w:eastAsia="Questrial" w:hAnsi="ITC Avant Garde Std Bk" w:cs="Questrial"/>
        <w:sz w:val="28"/>
        <w:szCs w:val="28"/>
        <w:lang w:val="sl-SI"/>
      </w:rPr>
      <w:t xml:space="preserve">u </w:t>
    </w:r>
    <w:r w:rsidR="00C90715" w:rsidRPr="00D356B9">
      <w:rPr>
        <w:rFonts w:ascii="ITC Avant Garde Std Bk" w:eastAsia="Questrial" w:hAnsi="ITC Avant Garde Std Bk" w:cs="Questrial"/>
        <w:sz w:val="28"/>
        <w:szCs w:val="28"/>
        <w:lang w:val="sl-SI"/>
      </w:rPr>
      <w:t xml:space="preserve">in prejemniki </w:t>
    </w:r>
    <w:r w:rsidR="00CF7EB8">
      <w:rPr>
        <w:rFonts w:ascii="ITC Avant Garde Std Bk" w:eastAsia="Questrial" w:hAnsi="ITC Avant Garde Std Bk" w:cs="Questrial"/>
        <w:sz w:val="28"/>
        <w:szCs w:val="28"/>
        <w:lang w:val="sl-SI"/>
      </w:rPr>
      <w:t>štipendij Sony Grant</w:t>
    </w:r>
    <w:r w:rsidR="003D2FA1" w:rsidRPr="00D356B9">
      <w:rPr>
        <w:rFonts w:ascii="ITC Avant Garde Std Bk" w:eastAsia="Questrial" w:hAnsi="ITC Avant Garde Std Bk" w:cs="Questrial"/>
        <w:sz w:val="28"/>
        <w:szCs w:val="28"/>
        <w:lang w:val="sl-SI"/>
      </w:rPr>
      <w:t xml:space="preserve"> </w:t>
    </w:r>
    <w:r>
      <w:rPr>
        <w:rFonts w:ascii="ITC Avant Garde Std Bk" w:eastAsia="Questrial" w:hAnsi="ITC Avant Garde Std Bk" w:cs="Questrial"/>
        <w:sz w:val="28"/>
        <w:szCs w:val="28"/>
        <w:lang w:val="sl-SI"/>
      </w:rPr>
      <w:tab/>
    </w:r>
    <w:r>
      <w:rPr>
        <w:rFonts w:ascii="ITC Avant Garde Std Bk" w:eastAsia="Questrial" w:hAnsi="ITC Avant Garde Std Bk" w:cs="Questrial"/>
        <w:sz w:val="28"/>
        <w:szCs w:val="28"/>
        <w:lang w:val="sl-SI"/>
      </w:rPr>
      <w:tab/>
    </w:r>
  </w:p>
  <w:p w14:paraId="7D1F6395" w14:textId="77777777" w:rsidR="004C4677" w:rsidRPr="004C4677" w:rsidRDefault="004C4677" w:rsidP="004C4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5043"/>
        <w:tab w:val="right" w:pos="9026"/>
        <w:tab w:val="right" w:pos="10086"/>
      </w:tabs>
      <w:rPr>
        <w:rFonts w:ascii="ITC Avant Garde Std Bk" w:eastAsia="Questrial" w:hAnsi="ITC Avant Garde Std Bk" w:cs="Questrial"/>
        <w:color w:val="C99C00"/>
        <w:sz w:val="28"/>
        <w:szCs w:val="28"/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Matjaz Horvat\AppData\Roaming\Microsoft\Word\STARTUP\WfContext.shd"/>
    <w:docVar w:name="WfCounter" w:val="Vs104_x0009_15216_x0009_0_x0009_0_x0009_0_x0009_0_x0009_0_x0009_0_x0009_0_x0009_"/>
    <w:docVar w:name="WfID" w:val="1371DC82"/>
    <w:docVar w:name="WfLastSegment" w:val="692 y"/>
    <w:docVar w:name="WfMT" w:val="0"/>
    <w:docVar w:name="WfProtection" w:val="1"/>
    <w:docVar w:name="WfSegPar" w:val="00010 -1 0 0 0"/>
    <w:docVar w:name="WfSetup" w:val="C:\users\matjaz horvat\appdata\roaming\microsoft\word\startup\wordfast.ini"/>
    <w:docVar w:name="WfStyles" w:val=" 377   no"/>
  </w:docVars>
  <w:rsids>
    <w:rsidRoot w:val="00D44770"/>
    <w:rsid w:val="00081C43"/>
    <w:rsid w:val="000B0D44"/>
    <w:rsid w:val="000D4799"/>
    <w:rsid w:val="000D795D"/>
    <w:rsid w:val="000E3F86"/>
    <w:rsid w:val="0018023C"/>
    <w:rsid w:val="00186706"/>
    <w:rsid w:val="001C7498"/>
    <w:rsid w:val="001D0389"/>
    <w:rsid w:val="003363B9"/>
    <w:rsid w:val="0034246E"/>
    <w:rsid w:val="003D2FA1"/>
    <w:rsid w:val="0045554B"/>
    <w:rsid w:val="00460855"/>
    <w:rsid w:val="004C4677"/>
    <w:rsid w:val="0051549A"/>
    <w:rsid w:val="00552B43"/>
    <w:rsid w:val="00552F14"/>
    <w:rsid w:val="006715C1"/>
    <w:rsid w:val="006D098B"/>
    <w:rsid w:val="007635A0"/>
    <w:rsid w:val="007C6684"/>
    <w:rsid w:val="00812BE2"/>
    <w:rsid w:val="008140A4"/>
    <w:rsid w:val="00843CE1"/>
    <w:rsid w:val="00880F98"/>
    <w:rsid w:val="00884832"/>
    <w:rsid w:val="008A2529"/>
    <w:rsid w:val="008B691C"/>
    <w:rsid w:val="008C7C66"/>
    <w:rsid w:val="008D5813"/>
    <w:rsid w:val="009221DC"/>
    <w:rsid w:val="00940162"/>
    <w:rsid w:val="0095127B"/>
    <w:rsid w:val="009E0BEB"/>
    <w:rsid w:val="00A4232E"/>
    <w:rsid w:val="00A44A74"/>
    <w:rsid w:val="00A57A75"/>
    <w:rsid w:val="00A95A8C"/>
    <w:rsid w:val="00AC4788"/>
    <w:rsid w:val="00AF0C76"/>
    <w:rsid w:val="00B12D08"/>
    <w:rsid w:val="00B41CF0"/>
    <w:rsid w:val="00B54488"/>
    <w:rsid w:val="00BC57F7"/>
    <w:rsid w:val="00BD4685"/>
    <w:rsid w:val="00C767F6"/>
    <w:rsid w:val="00C90715"/>
    <w:rsid w:val="00CA647A"/>
    <w:rsid w:val="00CB3B1A"/>
    <w:rsid w:val="00CD12F2"/>
    <w:rsid w:val="00CE0738"/>
    <w:rsid w:val="00CE79D5"/>
    <w:rsid w:val="00CF7EB8"/>
    <w:rsid w:val="00D356B9"/>
    <w:rsid w:val="00D44770"/>
    <w:rsid w:val="00D85217"/>
    <w:rsid w:val="00DE0530"/>
    <w:rsid w:val="00E058FF"/>
    <w:rsid w:val="00E44486"/>
    <w:rsid w:val="00E9083A"/>
    <w:rsid w:val="00EC3262"/>
    <w:rsid w:val="00ED6605"/>
    <w:rsid w:val="00F70864"/>
    <w:rsid w:val="00FC2A35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3DE5E"/>
  <w15:docId w15:val="{85EB8D6F-BFA1-45E6-88E6-0D41736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34DF"/>
  </w:style>
  <w:style w:type="paragraph" w:styleId="Noga">
    <w:name w:val="footer"/>
    <w:basedOn w:val="Navaden"/>
    <w:link w:val="NogaZnak"/>
    <w:uiPriority w:val="99"/>
    <w:unhideWhenUsed/>
    <w:rsid w:val="007834D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834DF"/>
  </w:style>
  <w:style w:type="character" w:styleId="Hiperpovezava">
    <w:name w:val="Hyperlink"/>
    <w:basedOn w:val="Privzetapisavaodstavka"/>
    <w:uiPriority w:val="99"/>
    <w:unhideWhenUsed/>
    <w:rsid w:val="00E709A5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709A5"/>
    <w:rPr>
      <w:color w:val="605E5C"/>
      <w:shd w:val="clear" w:color="auto" w:fill="E1DFDD"/>
    </w:rPr>
  </w:style>
  <w:style w:type="paragraph" w:customStyle="1" w:styleId="BasicParagraph">
    <w:name w:val="[Basic Paragraph]"/>
    <w:basedOn w:val="Navaden"/>
    <w:uiPriority w:val="99"/>
    <w:rsid w:val="004061F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table" w:styleId="Tabelamrea">
    <w:name w:val="Table Grid"/>
    <w:basedOn w:val="Navadnatabela"/>
    <w:uiPriority w:val="39"/>
    <w:rsid w:val="004061F7"/>
    <w:rPr>
      <w:rFonts w:asciiTheme="minorHAnsi" w:eastAsia="SimSun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Navadnatabela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66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6605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Privzetapisavaodstavka"/>
    <w:rsid w:val="008140A4"/>
    <w:rPr>
      <w:rFonts w:ascii="Courier New" w:eastAsia="Questrial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0"/>
      <w:effect w:val="none"/>
      <w:vertAlign w:val="subscript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B69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691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691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69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691C"/>
    <w:rPr>
      <w:b/>
      <w:bCs/>
      <w:sz w:val="20"/>
      <w:szCs w:val="20"/>
    </w:rPr>
  </w:style>
  <w:style w:type="paragraph" w:styleId="Brezrazmikov">
    <w:name w:val="No Spacing"/>
    <w:uiPriority w:val="1"/>
    <w:qFormat/>
    <w:rsid w:val="00CE0738"/>
  </w:style>
  <w:style w:type="character" w:styleId="Krepko">
    <w:name w:val="Strong"/>
    <w:basedOn w:val="Privzetapisavaodstavka"/>
    <w:uiPriority w:val="22"/>
    <w:qFormat/>
    <w:rsid w:val="00CE0738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E073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2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gAE4SLie26yR83Hr1aLSxVNCg==">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 Mizrahi</dc:creator>
  <cp:lastModifiedBy>Marko</cp:lastModifiedBy>
  <cp:revision>2</cp:revision>
  <cp:lastPrinted>2020-01-29T12:55:00Z</cp:lastPrinted>
  <dcterms:created xsi:type="dcterms:W3CDTF">2020-02-11T14:06:00Z</dcterms:created>
  <dcterms:modified xsi:type="dcterms:W3CDTF">2020-02-11T14:06:00Z</dcterms:modified>
</cp:coreProperties>
</file>