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19DAB3B" w14:textId="77777777" w:rsidR="00656A59" w:rsidRPr="00057171" w:rsidRDefault="00656A59" w:rsidP="006A398F">
      <w:pPr>
        <w:spacing w:line="276" w:lineRule="auto"/>
        <w:rPr>
          <w:rFonts w:asciiTheme="minorBidi" w:hAnsiTheme="minorBidi"/>
          <w:color w:val="000000" w:themeColor="text1"/>
          <w:sz w:val="22"/>
          <w:lang w:val="sl-SI"/>
        </w:rPr>
      </w:pPr>
      <w:bookmarkStart w:id="0" w:name="_Hlk40946481"/>
      <w:r w:rsidRPr="00057171">
        <w:rPr>
          <w:rFonts w:asciiTheme="minorBidi" w:hAnsiTheme="minorBidi"/>
          <w:b/>
          <w:noProof/>
          <w:color w:val="000000" w:themeColor="text1"/>
          <w:sz w:val="22"/>
          <w:lang w:val="sl-SI" w:eastAsia="sl-SI"/>
        </w:rPr>
        <w:drawing>
          <wp:anchor distT="0" distB="0" distL="114300" distR="114300" simplePos="0" relativeHeight="251659264" behindDoc="0" locked="0" layoutInCell="1" allowOverlap="1" wp14:anchorId="519DAB57" wp14:editId="519DAB58">
            <wp:simplePos x="0" y="0"/>
            <wp:positionH relativeFrom="column">
              <wp:posOffset>0</wp:posOffset>
            </wp:positionH>
            <wp:positionV relativeFrom="paragraph">
              <wp:posOffset>22860</wp:posOffset>
            </wp:positionV>
            <wp:extent cx="1658620" cy="254635"/>
            <wp:effectExtent l="0" t="0" r="0" b="0"/>
            <wp:wrapThrough wrapText="bothSides">
              <wp:wrapPolygon edited="0">
                <wp:start x="0" y="0"/>
                <wp:lineTo x="0" y="19392"/>
                <wp:lineTo x="21335" y="19392"/>
                <wp:lineTo x="21335" y="0"/>
                <wp:lineTo x="0" y="0"/>
              </wp:wrapPolygon>
            </wp:wrapThrough>
            <wp:docPr id="15" name="Picture 15" descr="설명: 삼성 로고(Lettermark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설명: 삼성 로고(Lettermark)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8620" cy="25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bookmarkEnd w:id="0"/>
    <w:p w14:paraId="13037DE7" w14:textId="0801C3EA" w:rsidR="0051504C" w:rsidRDefault="0051504C" w:rsidP="0051504C">
      <w:pPr>
        <w:spacing w:line="276" w:lineRule="auto"/>
        <w:rPr>
          <w:rFonts w:asciiTheme="minorBidi" w:hAnsiTheme="minorBidi"/>
          <w:color w:val="000000" w:themeColor="text1"/>
          <w:sz w:val="22"/>
          <w:lang w:val="sl-SI"/>
        </w:rPr>
      </w:pPr>
    </w:p>
    <w:p w14:paraId="1931FF03" w14:textId="2CA0ADCC" w:rsidR="0051504C" w:rsidRPr="00E52B05" w:rsidRDefault="00E52B05" w:rsidP="00187220">
      <w:pPr>
        <w:spacing w:line="276" w:lineRule="auto"/>
        <w:rPr>
          <w:rFonts w:asciiTheme="minorBidi" w:hAnsiTheme="minorBidi"/>
          <w:b/>
          <w:bCs/>
          <w:color w:val="000000" w:themeColor="text1"/>
          <w:sz w:val="22"/>
          <w:shd w:val="clear" w:color="auto" w:fill="FFFFFF"/>
          <w:lang w:val="sl-SI"/>
        </w:rPr>
      </w:pPr>
      <w:bookmarkStart w:id="1" w:name="_GoBack"/>
      <w:r w:rsidRPr="00E52B05">
        <w:rPr>
          <w:rFonts w:asciiTheme="minorBidi" w:hAnsiTheme="minorBidi"/>
          <w:b/>
          <w:bCs/>
          <w:color w:val="000000" w:themeColor="text1"/>
          <w:sz w:val="22"/>
          <w:shd w:val="clear" w:color="auto" w:fill="FFFFFF"/>
          <w:lang w:val="sl-SI"/>
        </w:rPr>
        <w:t xml:space="preserve">Izbor umetnin </w:t>
      </w:r>
      <w:r w:rsidR="008865FC">
        <w:rPr>
          <w:rFonts w:asciiTheme="minorBidi" w:hAnsiTheme="minorBidi"/>
          <w:b/>
          <w:bCs/>
          <w:color w:val="000000" w:themeColor="text1"/>
          <w:sz w:val="22"/>
          <w:shd w:val="clear" w:color="auto" w:fill="FFFFFF"/>
          <w:lang w:val="sl-SI"/>
        </w:rPr>
        <w:t xml:space="preserve">za vaš The Frame televizor </w:t>
      </w:r>
      <w:r w:rsidRPr="00E52B05">
        <w:rPr>
          <w:rFonts w:asciiTheme="minorBidi" w:hAnsiTheme="minorBidi"/>
          <w:b/>
          <w:bCs/>
          <w:color w:val="000000" w:themeColor="text1"/>
          <w:sz w:val="22"/>
          <w:shd w:val="clear" w:color="auto" w:fill="FFFFFF"/>
          <w:lang w:val="sl-SI"/>
        </w:rPr>
        <w:t>s strani poznavalcev</w:t>
      </w:r>
      <w:r w:rsidR="008865FC">
        <w:rPr>
          <w:rFonts w:asciiTheme="minorBidi" w:hAnsiTheme="minorBidi"/>
          <w:b/>
          <w:bCs/>
          <w:color w:val="000000" w:themeColor="text1"/>
          <w:sz w:val="22"/>
          <w:shd w:val="clear" w:color="auto" w:fill="FFFFFF"/>
          <w:lang w:val="sl-SI"/>
        </w:rPr>
        <w:t xml:space="preserve"> </w:t>
      </w:r>
    </w:p>
    <w:bookmarkEnd w:id="1"/>
    <w:p w14:paraId="702D6F0E" w14:textId="7B414608" w:rsidR="00AD60B1" w:rsidRPr="00057171" w:rsidRDefault="00AD60B1" w:rsidP="006A398F">
      <w:pPr>
        <w:spacing w:line="276" w:lineRule="auto"/>
        <w:rPr>
          <w:rFonts w:asciiTheme="minorBidi" w:hAnsiTheme="minorBidi"/>
          <w:color w:val="000000" w:themeColor="text1"/>
          <w:sz w:val="22"/>
          <w:u w:val="single"/>
          <w:lang w:val="sl-SI"/>
        </w:rPr>
      </w:pPr>
      <w:r w:rsidRPr="00057171">
        <w:rPr>
          <w:rFonts w:asciiTheme="minorBidi" w:hAnsiTheme="minorBidi"/>
          <w:color w:val="000000" w:themeColor="text1"/>
          <w:sz w:val="22"/>
          <w:u w:val="single"/>
          <w:shd w:val="clear" w:color="auto" w:fill="FFFFFF"/>
          <w:lang w:val="sl-SI"/>
        </w:rPr>
        <w:t xml:space="preserve">Kristus </w:t>
      </w:r>
      <w:r w:rsidR="0058568B" w:rsidRPr="00057171">
        <w:rPr>
          <w:rFonts w:asciiTheme="minorBidi" w:hAnsiTheme="minorBidi"/>
          <w:color w:val="000000" w:themeColor="text1"/>
          <w:sz w:val="22"/>
          <w:u w:val="single"/>
          <w:shd w:val="clear" w:color="auto" w:fill="FFFFFF"/>
          <w:lang w:val="sl-SI"/>
        </w:rPr>
        <w:t>umiva noge učencem</w:t>
      </w:r>
      <w:r w:rsidRPr="00057171">
        <w:rPr>
          <w:rFonts w:asciiTheme="minorBidi" w:hAnsiTheme="minorBidi"/>
          <w:color w:val="000000" w:themeColor="text1"/>
          <w:sz w:val="22"/>
          <w:u w:val="single"/>
          <w:shd w:val="clear" w:color="auto" w:fill="FFFFFF"/>
          <w:lang w:val="sl-SI"/>
        </w:rPr>
        <w:t xml:space="preserve"> (1548-1549), Tintoretta </w:t>
      </w:r>
    </w:p>
    <w:p w14:paraId="1C032EFA" w14:textId="79B0910E" w:rsidR="00AD60B1" w:rsidRPr="00057171" w:rsidRDefault="00AD60B1" w:rsidP="00EB45E2">
      <w:pPr>
        <w:spacing w:line="276" w:lineRule="auto"/>
        <w:rPr>
          <w:rFonts w:asciiTheme="minorBidi" w:hAnsiTheme="minorBidi"/>
          <w:color w:val="000000" w:themeColor="text1"/>
          <w:sz w:val="22"/>
          <w:lang w:val="sl-SI"/>
        </w:rPr>
      </w:pPr>
      <w:r w:rsidRPr="00057171">
        <w:rPr>
          <w:rFonts w:asciiTheme="minorBidi" w:hAnsiTheme="minorBidi"/>
          <w:noProof/>
          <w:color w:val="000000" w:themeColor="text1"/>
          <w:sz w:val="22"/>
          <w:lang w:val="sl-SI" w:eastAsia="sl-SI"/>
        </w:rPr>
        <w:drawing>
          <wp:inline distT="0" distB="0" distL="0" distR="0" wp14:anchorId="68E38E32" wp14:editId="7CD300F5">
            <wp:extent cx="5760720" cy="3343275"/>
            <wp:effectExtent l="0" t="0" r="0" b="952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B9AFAA" w14:textId="77777777" w:rsidR="00EB45E2" w:rsidRPr="00057171" w:rsidRDefault="00EB45E2" w:rsidP="00EB45E2">
      <w:pPr>
        <w:spacing w:line="276" w:lineRule="auto"/>
        <w:rPr>
          <w:rFonts w:asciiTheme="minorBidi" w:hAnsiTheme="minorBidi"/>
          <w:color w:val="000000" w:themeColor="text1"/>
          <w:sz w:val="22"/>
          <w:lang w:val="sl-SI"/>
        </w:rPr>
      </w:pPr>
    </w:p>
    <w:p w14:paraId="412DFD98" w14:textId="08D9C89B" w:rsidR="00AD60B1" w:rsidRPr="00E52B05" w:rsidRDefault="00AD60B1" w:rsidP="006A398F">
      <w:pPr>
        <w:spacing w:line="276" w:lineRule="auto"/>
        <w:rPr>
          <w:rFonts w:asciiTheme="minorBidi" w:hAnsiTheme="minorBidi"/>
          <w:color w:val="404040" w:themeColor="text1" w:themeTint="BF"/>
          <w:sz w:val="22"/>
          <w:lang w:val="sl-SI"/>
        </w:rPr>
      </w:pPr>
      <w:r w:rsidRPr="00E52B05">
        <w:rPr>
          <w:rFonts w:asciiTheme="minorBidi" w:hAnsiTheme="minorBidi"/>
          <w:color w:val="404040" w:themeColor="text1" w:themeTint="BF"/>
          <w:sz w:val="22"/>
          <w:lang w:val="sl-SI"/>
        </w:rPr>
        <w:t>Ta prizor iz Nove zaveze (Jn 13; 1–20) prikazuje trenutek tik pred Zadnjo večerjo, ko je Jezus umival noge svetega Petra</w:t>
      </w:r>
      <w:r w:rsidR="003172E0" w:rsidRPr="00E52B05">
        <w:rPr>
          <w:rFonts w:asciiTheme="minorBidi" w:hAnsiTheme="minorBidi"/>
          <w:color w:val="404040" w:themeColor="text1" w:themeTint="BF"/>
          <w:sz w:val="22"/>
          <w:lang w:val="sl-SI"/>
        </w:rPr>
        <w:t>. Močna simbolika</w:t>
      </w:r>
      <w:r w:rsidRPr="00E52B05">
        <w:rPr>
          <w:rFonts w:asciiTheme="minorBidi" w:hAnsiTheme="minorBidi"/>
          <w:color w:val="404040" w:themeColor="text1" w:themeTint="BF"/>
          <w:sz w:val="22"/>
          <w:lang w:val="sl-SI"/>
        </w:rPr>
        <w:t xml:space="preserve"> primer ponižnosti in služenja drugim.</w:t>
      </w:r>
    </w:p>
    <w:p w14:paraId="4278421A" w14:textId="77777777" w:rsidR="00E52B05" w:rsidRDefault="00E52B05" w:rsidP="00E52B05">
      <w:pPr>
        <w:spacing w:line="276" w:lineRule="auto"/>
        <w:rPr>
          <w:rFonts w:asciiTheme="minorBidi" w:hAnsiTheme="minorBidi"/>
          <w:color w:val="000000" w:themeColor="text1"/>
          <w:sz w:val="22"/>
          <w:u w:val="single"/>
          <w:lang w:val="sl-SI"/>
        </w:rPr>
      </w:pPr>
    </w:p>
    <w:p w14:paraId="213493A5" w14:textId="77777777" w:rsidR="00E52B05" w:rsidRDefault="00E52B05" w:rsidP="00E52B05">
      <w:pPr>
        <w:spacing w:line="276" w:lineRule="auto"/>
        <w:rPr>
          <w:rFonts w:asciiTheme="minorBidi" w:hAnsiTheme="minorBidi"/>
          <w:color w:val="000000" w:themeColor="text1"/>
          <w:sz w:val="22"/>
          <w:u w:val="single"/>
          <w:lang w:val="sl-SI"/>
        </w:rPr>
      </w:pPr>
    </w:p>
    <w:p w14:paraId="1943F56C" w14:textId="77777777" w:rsidR="00E52B05" w:rsidRDefault="00E52B05" w:rsidP="00E52B05">
      <w:pPr>
        <w:spacing w:line="276" w:lineRule="auto"/>
        <w:rPr>
          <w:rFonts w:asciiTheme="minorBidi" w:hAnsiTheme="minorBidi"/>
          <w:color w:val="000000" w:themeColor="text1"/>
          <w:sz w:val="22"/>
          <w:u w:val="single"/>
          <w:lang w:val="sl-SI"/>
        </w:rPr>
      </w:pPr>
    </w:p>
    <w:p w14:paraId="0A719A2C" w14:textId="77777777" w:rsidR="00E52B05" w:rsidRDefault="00E52B05" w:rsidP="00E52B05">
      <w:pPr>
        <w:spacing w:line="276" w:lineRule="auto"/>
        <w:rPr>
          <w:rFonts w:asciiTheme="minorBidi" w:hAnsiTheme="minorBidi"/>
          <w:color w:val="000000" w:themeColor="text1"/>
          <w:sz w:val="22"/>
          <w:u w:val="single"/>
          <w:lang w:val="sl-SI"/>
        </w:rPr>
      </w:pPr>
    </w:p>
    <w:p w14:paraId="48B04C50" w14:textId="77777777" w:rsidR="00E52B05" w:rsidRDefault="00E52B05" w:rsidP="00E52B05">
      <w:pPr>
        <w:spacing w:line="276" w:lineRule="auto"/>
        <w:rPr>
          <w:rFonts w:asciiTheme="minorBidi" w:hAnsiTheme="minorBidi"/>
          <w:color w:val="000000" w:themeColor="text1"/>
          <w:sz w:val="22"/>
          <w:u w:val="single"/>
          <w:lang w:val="sl-SI"/>
        </w:rPr>
      </w:pPr>
    </w:p>
    <w:p w14:paraId="0FD76CBC" w14:textId="77777777" w:rsidR="00E52B05" w:rsidRDefault="00E52B05" w:rsidP="00E52B05">
      <w:pPr>
        <w:spacing w:line="276" w:lineRule="auto"/>
        <w:rPr>
          <w:rFonts w:asciiTheme="minorBidi" w:hAnsiTheme="minorBidi"/>
          <w:color w:val="000000" w:themeColor="text1"/>
          <w:sz w:val="22"/>
          <w:u w:val="single"/>
          <w:lang w:val="sl-SI"/>
        </w:rPr>
      </w:pPr>
    </w:p>
    <w:p w14:paraId="1856941B" w14:textId="77777777" w:rsidR="00E52B05" w:rsidRDefault="00E52B05" w:rsidP="00E52B05">
      <w:pPr>
        <w:spacing w:line="276" w:lineRule="auto"/>
        <w:rPr>
          <w:rFonts w:asciiTheme="minorBidi" w:hAnsiTheme="minorBidi"/>
          <w:color w:val="000000" w:themeColor="text1"/>
          <w:sz w:val="22"/>
          <w:u w:val="single"/>
          <w:lang w:val="sl-SI"/>
        </w:rPr>
      </w:pPr>
    </w:p>
    <w:p w14:paraId="61074AB5" w14:textId="77777777" w:rsidR="00E52B05" w:rsidRDefault="00E52B05" w:rsidP="00E52B05">
      <w:pPr>
        <w:spacing w:line="276" w:lineRule="auto"/>
        <w:rPr>
          <w:rFonts w:asciiTheme="minorBidi" w:hAnsiTheme="minorBidi"/>
          <w:color w:val="000000" w:themeColor="text1"/>
          <w:sz w:val="22"/>
          <w:u w:val="single"/>
          <w:lang w:val="sl-SI"/>
        </w:rPr>
      </w:pPr>
    </w:p>
    <w:p w14:paraId="2DBAEABD" w14:textId="77777777" w:rsidR="00E52B05" w:rsidRDefault="00E52B05" w:rsidP="00E52B05">
      <w:pPr>
        <w:spacing w:line="276" w:lineRule="auto"/>
        <w:rPr>
          <w:rFonts w:asciiTheme="minorBidi" w:hAnsiTheme="minorBidi"/>
          <w:color w:val="000000" w:themeColor="text1"/>
          <w:sz w:val="22"/>
          <w:u w:val="single"/>
          <w:lang w:val="sl-SI"/>
        </w:rPr>
      </w:pPr>
    </w:p>
    <w:p w14:paraId="0E66611D" w14:textId="77777777" w:rsidR="00E52B05" w:rsidRDefault="00E52B05" w:rsidP="00E52B05">
      <w:pPr>
        <w:spacing w:line="276" w:lineRule="auto"/>
        <w:rPr>
          <w:rFonts w:asciiTheme="minorBidi" w:hAnsiTheme="minorBidi"/>
          <w:color w:val="000000" w:themeColor="text1"/>
          <w:sz w:val="22"/>
          <w:u w:val="single"/>
          <w:lang w:val="sl-SI"/>
        </w:rPr>
      </w:pPr>
    </w:p>
    <w:p w14:paraId="390BE086" w14:textId="77777777" w:rsidR="00E52B05" w:rsidRDefault="00E52B05" w:rsidP="00E52B05">
      <w:pPr>
        <w:spacing w:line="276" w:lineRule="auto"/>
        <w:rPr>
          <w:rFonts w:asciiTheme="minorBidi" w:hAnsiTheme="minorBidi"/>
          <w:color w:val="000000" w:themeColor="text1"/>
          <w:sz w:val="22"/>
          <w:u w:val="single"/>
          <w:lang w:val="sl-SI"/>
        </w:rPr>
      </w:pPr>
    </w:p>
    <w:p w14:paraId="0782DCFA" w14:textId="77777777" w:rsidR="00E52B05" w:rsidRDefault="00E52B05" w:rsidP="00E52B05">
      <w:pPr>
        <w:spacing w:line="276" w:lineRule="auto"/>
        <w:rPr>
          <w:rFonts w:asciiTheme="minorBidi" w:hAnsiTheme="minorBidi"/>
          <w:color w:val="000000" w:themeColor="text1"/>
          <w:sz w:val="22"/>
          <w:u w:val="single"/>
          <w:lang w:val="sl-SI"/>
        </w:rPr>
      </w:pPr>
    </w:p>
    <w:p w14:paraId="1381C140" w14:textId="77777777" w:rsidR="00E52B05" w:rsidRDefault="00E52B05" w:rsidP="00E52B05">
      <w:pPr>
        <w:spacing w:line="276" w:lineRule="auto"/>
        <w:rPr>
          <w:rFonts w:asciiTheme="minorBidi" w:hAnsiTheme="minorBidi"/>
          <w:color w:val="000000" w:themeColor="text1"/>
          <w:sz w:val="22"/>
          <w:u w:val="single"/>
          <w:lang w:val="sl-SI"/>
        </w:rPr>
      </w:pPr>
    </w:p>
    <w:p w14:paraId="5F93A225" w14:textId="77777777" w:rsidR="00E52B05" w:rsidRDefault="00E52B05" w:rsidP="00E52B05">
      <w:pPr>
        <w:spacing w:line="276" w:lineRule="auto"/>
        <w:rPr>
          <w:rFonts w:asciiTheme="minorBidi" w:hAnsiTheme="minorBidi"/>
          <w:color w:val="000000" w:themeColor="text1"/>
          <w:sz w:val="22"/>
          <w:u w:val="single"/>
          <w:lang w:val="sl-SI"/>
        </w:rPr>
      </w:pPr>
    </w:p>
    <w:p w14:paraId="3C5FB80A" w14:textId="20510759" w:rsidR="00E52B05" w:rsidRDefault="00AD60B1" w:rsidP="00E52B05">
      <w:pPr>
        <w:spacing w:line="276" w:lineRule="auto"/>
        <w:rPr>
          <w:rFonts w:asciiTheme="minorBidi" w:hAnsiTheme="minorBidi"/>
          <w:color w:val="000000" w:themeColor="text1"/>
          <w:sz w:val="22"/>
          <w:u w:val="single"/>
          <w:lang w:val="sl-SI"/>
        </w:rPr>
      </w:pPr>
      <w:r w:rsidRPr="00057171">
        <w:rPr>
          <w:rFonts w:asciiTheme="minorBidi" w:hAnsiTheme="minorBidi"/>
          <w:color w:val="000000" w:themeColor="text1"/>
          <w:sz w:val="22"/>
          <w:u w:val="single"/>
          <w:lang w:val="sl-SI"/>
        </w:rPr>
        <w:t xml:space="preserve">Riva degli Schiavoni v </w:t>
      </w:r>
      <w:r w:rsidR="0058568B" w:rsidRPr="00057171">
        <w:rPr>
          <w:rFonts w:asciiTheme="minorBidi" w:hAnsiTheme="minorBidi"/>
          <w:color w:val="000000" w:themeColor="text1"/>
          <w:sz w:val="22"/>
          <w:u w:val="single"/>
          <w:lang w:val="sl-SI"/>
        </w:rPr>
        <w:t>Benetkah</w:t>
      </w:r>
      <w:r w:rsidRPr="00057171">
        <w:rPr>
          <w:rFonts w:asciiTheme="minorBidi" w:hAnsiTheme="minorBidi"/>
          <w:color w:val="000000" w:themeColor="text1"/>
          <w:sz w:val="22"/>
          <w:u w:val="single"/>
          <w:lang w:val="sl-SI"/>
        </w:rPr>
        <w:t xml:space="preserve"> (1873), Martin Rico y Ortega</w:t>
      </w:r>
    </w:p>
    <w:p w14:paraId="6B807C5D" w14:textId="48E961F4" w:rsidR="00AD60B1" w:rsidRPr="00057171" w:rsidRDefault="00AD60B1" w:rsidP="00E52B05">
      <w:pPr>
        <w:spacing w:line="276" w:lineRule="auto"/>
        <w:rPr>
          <w:rFonts w:asciiTheme="minorBidi" w:hAnsiTheme="minorBidi"/>
          <w:color w:val="000000" w:themeColor="text1"/>
          <w:sz w:val="22"/>
          <w:lang w:val="sl-SI"/>
        </w:rPr>
      </w:pPr>
      <w:r w:rsidRPr="00057171">
        <w:rPr>
          <w:rFonts w:asciiTheme="minorBidi" w:hAnsiTheme="minorBidi"/>
          <w:noProof/>
          <w:color w:val="000000" w:themeColor="text1"/>
          <w:sz w:val="22"/>
          <w:lang w:val="sl-SI" w:eastAsia="sl-SI"/>
        </w:rPr>
        <w:drawing>
          <wp:inline distT="0" distB="0" distL="0" distR="0" wp14:anchorId="45D8AD51" wp14:editId="247DCF13">
            <wp:extent cx="5760720" cy="3350260"/>
            <wp:effectExtent l="0" t="0" r="0" b="254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50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2FF206" w14:textId="77777777" w:rsidR="00AD60B1" w:rsidRPr="00057171" w:rsidRDefault="00AD60B1" w:rsidP="006A398F">
      <w:pPr>
        <w:spacing w:line="276" w:lineRule="auto"/>
        <w:rPr>
          <w:rFonts w:asciiTheme="minorBidi" w:hAnsiTheme="minorBidi"/>
          <w:color w:val="000000" w:themeColor="text1"/>
          <w:sz w:val="22"/>
          <w:lang w:val="sl-SI"/>
        </w:rPr>
      </w:pPr>
    </w:p>
    <w:p w14:paraId="552E5D8D" w14:textId="67497E6C" w:rsidR="00EB45E2" w:rsidRPr="00E52B05" w:rsidRDefault="00AD60B1" w:rsidP="00EB45E2">
      <w:pPr>
        <w:spacing w:line="276" w:lineRule="auto"/>
        <w:rPr>
          <w:rFonts w:asciiTheme="minorBidi" w:hAnsiTheme="minorBidi"/>
          <w:color w:val="404040" w:themeColor="text1" w:themeTint="BF"/>
          <w:sz w:val="22"/>
          <w:lang w:val="sl-SI"/>
        </w:rPr>
      </w:pPr>
      <w:r w:rsidRPr="00E52B05">
        <w:rPr>
          <w:rFonts w:asciiTheme="minorBidi" w:hAnsiTheme="minorBidi"/>
          <w:color w:val="404040" w:themeColor="text1" w:themeTint="BF"/>
          <w:sz w:val="22"/>
          <w:lang w:val="sl-SI"/>
        </w:rPr>
        <w:t>Ni presenetljivo, da so bile Benetke in njeni vrtoglavi doki pogosti teme Ricovih slik, saj je tam preživel vse poletne mesece od svojega 30</w:t>
      </w:r>
      <w:r w:rsidR="0058568B" w:rsidRPr="00E52B05">
        <w:rPr>
          <w:rFonts w:asciiTheme="minorBidi" w:hAnsiTheme="minorBidi"/>
          <w:color w:val="404040" w:themeColor="text1" w:themeTint="BF"/>
          <w:sz w:val="22"/>
          <w:lang w:val="sl-SI"/>
        </w:rPr>
        <w:t>.</w:t>
      </w:r>
      <w:r w:rsidRPr="00E52B05">
        <w:rPr>
          <w:rFonts w:asciiTheme="minorBidi" w:hAnsiTheme="minorBidi"/>
          <w:color w:val="404040" w:themeColor="text1" w:themeTint="BF"/>
          <w:sz w:val="22"/>
          <w:lang w:val="sl-SI"/>
        </w:rPr>
        <w:t xml:space="preserve"> leta naprej. Kljub navideznemu realizmu je to prilagojen pogled na Benetke; Rico je odstranil </w:t>
      </w:r>
      <w:r w:rsidR="0058568B" w:rsidRPr="00E52B05">
        <w:rPr>
          <w:rFonts w:asciiTheme="minorBidi" w:hAnsiTheme="minorBidi"/>
          <w:color w:val="404040" w:themeColor="text1" w:themeTint="BF"/>
          <w:sz w:val="22"/>
          <w:lang w:val="sl-SI"/>
        </w:rPr>
        <w:t>zapor v ozadju</w:t>
      </w:r>
      <w:r w:rsidRPr="00E52B05">
        <w:rPr>
          <w:rFonts w:asciiTheme="minorBidi" w:hAnsiTheme="minorBidi"/>
          <w:color w:val="404040" w:themeColor="text1" w:themeTint="BF"/>
          <w:sz w:val="22"/>
          <w:lang w:val="sl-SI"/>
        </w:rPr>
        <w:t xml:space="preserve">, kar </w:t>
      </w:r>
      <w:r w:rsidR="0058568B" w:rsidRPr="00E52B05">
        <w:rPr>
          <w:rFonts w:asciiTheme="minorBidi" w:hAnsiTheme="minorBidi"/>
          <w:color w:val="404040" w:themeColor="text1" w:themeTint="BF"/>
          <w:sz w:val="22"/>
          <w:lang w:val="sl-SI"/>
        </w:rPr>
        <w:t>je ustvarilo</w:t>
      </w:r>
      <w:r w:rsidRPr="00E52B05">
        <w:rPr>
          <w:rFonts w:asciiTheme="minorBidi" w:hAnsiTheme="minorBidi"/>
          <w:color w:val="404040" w:themeColor="text1" w:themeTint="BF"/>
          <w:sz w:val="22"/>
          <w:lang w:val="sl-SI"/>
        </w:rPr>
        <w:t xml:space="preserve"> legendo o slavnem Mostu vzdihljajev.</w:t>
      </w:r>
      <w:r w:rsidR="00EB45E2" w:rsidRPr="00E52B05">
        <w:rPr>
          <w:rFonts w:asciiTheme="minorBidi" w:hAnsiTheme="minorBidi"/>
          <w:color w:val="404040" w:themeColor="text1" w:themeTint="BF"/>
          <w:sz w:val="22"/>
          <w:lang w:val="sl-SI"/>
        </w:rPr>
        <w:br/>
      </w:r>
    </w:p>
    <w:p w14:paraId="3E7119BC" w14:textId="13F508DB" w:rsidR="00EB45E2" w:rsidRPr="00057171" w:rsidRDefault="00EB45E2" w:rsidP="00EB45E2">
      <w:pPr>
        <w:spacing w:line="276" w:lineRule="auto"/>
        <w:rPr>
          <w:rFonts w:asciiTheme="minorBidi" w:hAnsiTheme="minorBidi"/>
          <w:color w:val="000000" w:themeColor="text1"/>
          <w:sz w:val="22"/>
          <w:lang w:val="sl-SI"/>
        </w:rPr>
      </w:pPr>
    </w:p>
    <w:p w14:paraId="3A617EF1" w14:textId="494FC508" w:rsidR="00EB45E2" w:rsidRPr="00057171" w:rsidRDefault="00EB45E2" w:rsidP="00EB45E2">
      <w:pPr>
        <w:spacing w:line="276" w:lineRule="auto"/>
        <w:rPr>
          <w:rFonts w:asciiTheme="minorBidi" w:hAnsiTheme="minorBidi"/>
          <w:color w:val="000000" w:themeColor="text1"/>
          <w:sz w:val="22"/>
          <w:lang w:val="sl-SI"/>
        </w:rPr>
      </w:pPr>
    </w:p>
    <w:p w14:paraId="1446A9D0" w14:textId="75ED453C" w:rsidR="00EB45E2" w:rsidRPr="00057171" w:rsidRDefault="00EB45E2" w:rsidP="00EB45E2">
      <w:pPr>
        <w:spacing w:line="276" w:lineRule="auto"/>
        <w:rPr>
          <w:rFonts w:asciiTheme="minorBidi" w:hAnsiTheme="minorBidi"/>
          <w:color w:val="000000" w:themeColor="text1"/>
          <w:sz w:val="22"/>
          <w:lang w:val="sl-SI"/>
        </w:rPr>
      </w:pPr>
    </w:p>
    <w:p w14:paraId="2A86033D" w14:textId="7236F920" w:rsidR="00EB45E2" w:rsidRPr="00057171" w:rsidRDefault="00EB45E2" w:rsidP="00EB45E2">
      <w:pPr>
        <w:spacing w:line="276" w:lineRule="auto"/>
        <w:rPr>
          <w:rFonts w:asciiTheme="minorBidi" w:hAnsiTheme="minorBidi"/>
          <w:color w:val="000000" w:themeColor="text1"/>
          <w:sz w:val="22"/>
          <w:lang w:val="sl-SI"/>
        </w:rPr>
      </w:pPr>
    </w:p>
    <w:p w14:paraId="420022C8" w14:textId="1A432AB3" w:rsidR="00EB45E2" w:rsidRPr="00057171" w:rsidRDefault="00EB45E2" w:rsidP="00EB45E2">
      <w:pPr>
        <w:spacing w:line="276" w:lineRule="auto"/>
        <w:rPr>
          <w:rFonts w:asciiTheme="minorBidi" w:hAnsiTheme="minorBidi"/>
          <w:color w:val="000000" w:themeColor="text1"/>
          <w:sz w:val="22"/>
          <w:lang w:val="sl-SI"/>
        </w:rPr>
      </w:pPr>
    </w:p>
    <w:p w14:paraId="1DC9D8EA" w14:textId="63935236" w:rsidR="00EB45E2" w:rsidRPr="00057171" w:rsidRDefault="00EB45E2" w:rsidP="00EB45E2">
      <w:pPr>
        <w:spacing w:line="276" w:lineRule="auto"/>
        <w:rPr>
          <w:rFonts w:asciiTheme="minorBidi" w:hAnsiTheme="minorBidi"/>
          <w:color w:val="000000" w:themeColor="text1"/>
          <w:sz w:val="22"/>
          <w:lang w:val="sl-SI"/>
        </w:rPr>
      </w:pPr>
    </w:p>
    <w:p w14:paraId="25C5CD37" w14:textId="305E8A87" w:rsidR="00EB45E2" w:rsidRPr="00057171" w:rsidRDefault="00EB45E2" w:rsidP="00EB45E2">
      <w:pPr>
        <w:spacing w:line="276" w:lineRule="auto"/>
        <w:rPr>
          <w:rFonts w:asciiTheme="minorBidi" w:hAnsiTheme="minorBidi"/>
          <w:color w:val="000000" w:themeColor="text1"/>
          <w:sz w:val="22"/>
          <w:lang w:val="sl-SI"/>
        </w:rPr>
      </w:pPr>
    </w:p>
    <w:p w14:paraId="35F524D3" w14:textId="18928CF2" w:rsidR="00EB45E2" w:rsidRPr="00057171" w:rsidRDefault="00EB45E2" w:rsidP="00EB45E2">
      <w:pPr>
        <w:spacing w:line="276" w:lineRule="auto"/>
        <w:rPr>
          <w:rFonts w:asciiTheme="minorBidi" w:hAnsiTheme="minorBidi"/>
          <w:color w:val="000000" w:themeColor="text1"/>
          <w:sz w:val="22"/>
          <w:lang w:val="sl-SI"/>
        </w:rPr>
      </w:pPr>
    </w:p>
    <w:p w14:paraId="4935CEAB" w14:textId="30465D26" w:rsidR="00EB45E2" w:rsidRPr="00057171" w:rsidRDefault="00EB45E2" w:rsidP="00EB45E2">
      <w:pPr>
        <w:spacing w:line="276" w:lineRule="auto"/>
        <w:rPr>
          <w:rFonts w:asciiTheme="minorBidi" w:hAnsiTheme="minorBidi"/>
          <w:color w:val="000000" w:themeColor="text1"/>
          <w:sz w:val="22"/>
          <w:lang w:val="sl-SI"/>
        </w:rPr>
      </w:pPr>
    </w:p>
    <w:p w14:paraId="16704B48" w14:textId="6D04BFC7" w:rsidR="00EB45E2" w:rsidRPr="00057171" w:rsidRDefault="00EB45E2" w:rsidP="00EB45E2">
      <w:pPr>
        <w:spacing w:line="276" w:lineRule="auto"/>
        <w:rPr>
          <w:rFonts w:asciiTheme="minorBidi" w:hAnsiTheme="minorBidi"/>
          <w:color w:val="000000" w:themeColor="text1"/>
          <w:sz w:val="22"/>
          <w:lang w:val="sl-SI"/>
        </w:rPr>
      </w:pPr>
    </w:p>
    <w:p w14:paraId="6A3E1F17" w14:textId="6C3BA17A" w:rsidR="00EB45E2" w:rsidRPr="00057171" w:rsidRDefault="00EB45E2" w:rsidP="00EB45E2">
      <w:pPr>
        <w:spacing w:line="276" w:lineRule="auto"/>
        <w:rPr>
          <w:rFonts w:asciiTheme="minorBidi" w:hAnsiTheme="minorBidi"/>
          <w:color w:val="000000" w:themeColor="text1"/>
          <w:sz w:val="22"/>
          <w:lang w:val="sl-SI"/>
        </w:rPr>
      </w:pPr>
    </w:p>
    <w:p w14:paraId="5BB4A3F2" w14:textId="63BE6058" w:rsidR="00EB45E2" w:rsidRPr="00057171" w:rsidRDefault="00EB45E2" w:rsidP="00EB45E2">
      <w:pPr>
        <w:spacing w:line="276" w:lineRule="auto"/>
        <w:rPr>
          <w:rFonts w:asciiTheme="minorBidi" w:hAnsiTheme="minorBidi"/>
          <w:color w:val="000000" w:themeColor="text1"/>
          <w:sz w:val="22"/>
          <w:lang w:val="sl-SI"/>
        </w:rPr>
      </w:pPr>
    </w:p>
    <w:p w14:paraId="1982F619" w14:textId="77777777" w:rsidR="00EB45E2" w:rsidRPr="00057171" w:rsidRDefault="00EB45E2" w:rsidP="00EB45E2">
      <w:pPr>
        <w:spacing w:line="276" w:lineRule="auto"/>
        <w:rPr>
          <w:rFonts w:asciiTheme="minorBidi" w:hAnsiTheme="minorBidi"/>
          <w:color w:val="000000" w:themeColor="text1"/>
          <w:sz w:val="22"/>
          <w:lang w:val="sl-SI"/>
        </w:rPr>
      </w:pPr>
    </w:p>
    <w:p w14:paraId="63BEEBCD" w14:textId="0983DD8A" w:rsidR="00AD60B1" w:rsidRPr="00057171" w:rsidRDefault="00AD60B1" w:rsidP="006A398F">
      <w:pPr>
        <w:spacing w:line="276" w:lineRule="auto"/>
        <w:rPr>
          <w:rFonts w:asciiTheme="minorBidi" w:hAnsiTheme="minorBidi"/>
          <w:color w:val="000000" w:themeColor="text1"/>
          <w:sz w:val="22"/>
          <w:u w:val="single"/>
          <w:lang w:val="sl-SI"/>
        </w:rPr>
      </w:pPr>
      <w:r w:rsidRPr="00057171">
        <w:rPr>
          <w:rFonts w:asciiTheme="minorBidi" w:hAnsiTheme="minorBidi"/>
          <w:color w:val="000000" w:themeColor="text1"/>
          <w:sz w:val="22"/>
          <w:u w:val="single"/>
          <w:lang w:val="sl-SI"/>
        </w:rPr>
        <w:t xml:space="preserve">Siesta (1868), Lawrence Alma Tadema </w:t>
      </w:r>
    </w:p>
    <w:p w14:paraId="2E68F85B" w14:textId="77777777" w:rsidR="00AD60B1" w:rsidRPr="00057171" w:rsidRDefault="00AD60B1" w:rsidP="006A398F">
      <w:pPr>
        <w:spacing w:line="276" w:lineRule="auto"/>
        <w:rPr>
          <w:rFonts w:asciiTheme="minorBidi" w:hAnsiTheme="minorBidi"/>
          <w:color w:val="000000" w:themeColor="text1"/>
          <w:sz w:val="22"/>
          <w:lang w:val="sl-SI"/>
        </w:rPr>
      </w:pPr>
      <w:r w:rsidRPr="00057171">
        <w:rPr>
          <w:rFonts w:asciiTheme="minorBidi" w:hAnsiTheme="minorBidi"/>
          <w:noProof/>
          <w:color w:val="000000" w:themeColor="text1"/>
          <w:sz w:val="22"/>
          <w:lang w:val="sl-SI" w:eastAsia="sl-SI"/>
        </w:rPr>
        <w:drawing>
          <wp:inline distT="0" distB="0" distL="0" distR="0" wp14:anchorId="097DCCCB" wp14:editId="3A2646C3">
            <wp:extent cx="5760720" cy="3340100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0C8F95" w14:textId="77777777" w:rsidR="00AD60B1" w:rsidRPr="00057171" w:rsidRDefault="00AD60B1" w:rsidP="006A398F">
      <w:pPr>
        <w:spacing w:line="276" w:lineRule="auto"/>
        <w:rPr>
          <w:rFonts w:asciiTheme="minorBidi" w:hAnsiTheme="minorBidi"/>
          <w:color w:val="000000" w:themeColor="text1"/>
          <w:sz w:val="22"/>
          <w:lang w:val="sl-SI"/>
        </w:rPr>
      </w:pPr>
    </w:p>
    <w:p w14:paraId="15B5E53A" w14:textId="1D451A8E" w:rsidR="00AD60B1" w:rsidRPr="00E52B05" w:rsidRDefault="00AD60B1" w:rsidP="00F3415A">
      <w:pPr>
        <w:spacing w:line="276" w:lineRule="auto"/>
        <w:rPr>
          <w:rFonts w:asciiTheme="minorBidi" w:hAnsiTheme="minorBidi"/>
          <w:color w:val="404040" w:themeColor="text1" w:themeTint="BF"/>
          <w:sz w:val="22"/>
          <w:lang w:val="sl-SI"/>
        </w:rPr>
      </w:pPr>
      <w:r w:rsidRPr="00E52B05">
        <w:rPr>
          <w:rFonts w:asciiTheme="minorBidi" w:hAnsiTheme="minorBidi"/>
          <w:color w:val="404040" w:themeColor="text1" w:themeTint="BF"/>
          <w:sz w:val="22"/>
          <w:lang w:val="sl-SI"/>
        </w:rPr>
        <w:t>Domači prizor, postavljen v klasično antiko. Tako oblačila kot tudi postava nakazujejo grški svet, motivi in oblačila pa so podobna arheološkim odkritjem, ki smo jih odkrili sredi devetnajstega stoletja.</w:t>
      </w:r>
    </w:p>
    <w:p w14:paraId="7F188496" w14:textId="77777777" w:rsidR="00C22BF5" w:rsidRPr="00E52B05" w:rsidRDefault="00C22BF5" w:rsidP="00F3415A">
      <w:pPr>
        <w:spacing w:line="276" w:lineRule="auto"/>
        <w:rPr>
          <w:rFonts w:asciiTheme="minorBidi" w:hAnsiTheme="minorBidi"/>
          <w:color w:val="404040" w:themeColor="text1" w:themeTint="BF"/>
          <w:sz w:val="22"/>
          <w:lang w:val="sl-SI"/>
        </w:rPr>
      </w:pPr>
    </w:p>
    <w:p w14:paraId="7A486DA3" w14:textId="77777777" w:rsidR="00EB45E2" w:rsidRPr="00057171" w:rsidRDefault="00EB45E2" w:rsidP="00EB45E2">
      <w:pPr>
        <w:spacing w:line="276" w:lineRule="auto"/>
        <w:rPr>
          <w:rFonts w:asciiTheme="minorBidi" w:hAnsiTheme="minorBidi"/>
          <w:color w:val="000000" w:themeColor="text1"/>
          <w:sz w:val="22"/>
          <w:u w:val="single"/>
          <w:lang w:val="sl-SI"/>
        </w:rPr>
      </w:pPr>
    </w:p>
    <w:p w14:paraId="25C8C979" w14:textId="77777777" w:rsidR="00EB45E2" w:rsidRPr="00057171" w:rsidRDefault="00EB45E2" w:rsidP="006A398F">
      <w:pPr>
        <w:spacing w:line="276" w:lineRule="auto"/>
        <w:rPr>
          <w:rFonts w:asciiTheme="minorBidi" w:hAnsiTheme="minorBidi"/>
          <w:color w:val="000000" w:themeColor="text1"/>
          <w:sz w:val="22"/>
          <w:u w:val="single"/>
          <w:lang w:val="sl-SI"/>
        </w:rPr>
      </w:pPr>
    </w:p>
    <w:p w14:paraId="68B17235" w14:textId="77777777" w:rsidR="00EB45E2" w:rsidRPr="00057171" w:rsidRDefault="00EB45E2" w:rsidP="006A398F">
      <w:pPr>
        <w:spacing w:line="276" w:lineRule="auto"/>
        <w:rPr>
          <w:rFonts w:asciiTheme="minorBidi" w:hAnsiTheme="minorBidi"/>
          <w:color w:val="000000" w:themeColor="text1"/>
          <w:sz w:val="22"/>
          <w:u w:val="single"/>
          <w:lang w:val="sl-SI"/>
        </w:rPr>
      </w:pPr>
    </w:p>
    <w:p w14:paraId="4D6A26CA" w14:textId="77777777" w:rsidR="00EB45E2" w:rsidRPr="00057171" w:rsidRDefault="00EB45E2" w:rsidP="006A398F">
      <w:pPr>
        <w:spacing w:line="276" w:lineRule="auto"/>
        <w:rPr>
          <w:rFonts w:asciiTheme="minorBidi" w:hAnsiTheme="minorBidi"/>
          <w:color w:val="000000" w:themeColor="text1"/>
          <w:sz w:val="22"/>
          <w:u w:val="single"/>
          <w:lang w:val="sl-SI"/>
        </w:rPr>
      </w:pPr>
    </w:p>
    <w:p w14:paraId="64238E52" w14:textId="77777777" w:rsidR="00EB45E2" w:rsidRPr="00057171" w:rsidRDefault="00EB45E2" w:rsidP="006A398F">
      <w:pPr>
        <w:spacing w:line="276" w:lineRule="auto"/>
        <w:rPr>
          <w:rFonts w:asciiTheme="minorBidi" w:hAnsiTheme="minorBidi"/>
          <w:color w:val="000000" w:themeColor="text1"/>
          <w:sz w:val="22"/>
          <w:u w:val="single"/>
          <w:lang w:val="sl-SI"/>
        </w:rPr>
      </w:pPr>
    </w:p>
    <w:p w14:paraId="035E02F4" w14:textId="77777777" w:rsidR="00EB45E2" w:rsidRPr="00057171" w:rsidRDefault="00EB45E2" w:rsidP="006A398F">
      <w:pPr>
        <w:spacing w:line="276" w:lineRule="auto"/>
        <w:rPr>
          <w:rFonts w:asciiTheme="minorBidi" w:hAnsiTheme="minorBidi"/>
          <w:color w:val="000000" w:themeColor="text1"/>
          <w:sz w:val="22"/>
          <w:u w:val="single"/>
          <w:lang w:val="sl-SI"/>
        </w:rPr>
      </w:pPr>
    </w:p>
    <w:p w14:paraId="55D45C85" w14:textId="77777777" w:rsidR="00EB45E2" w:rsidRPr="00057171" w:rsidRDefault="00EB45E2" w:rsidP="006A398F">
      <w:pPr>
        <w:spacing w:line="276" w:lineRule="auto"/>
        <w:rPr>
          <w:rFonts w:asciiTheme="minorBidi" w:hAnsiTheme="minorBidi"/>
          <w:color w:val="000000" w:themeColor="text1"/>
          <w:sz w:val="22"/>
          <w:u w:val="single"/>
          <w:lang w:val="sl-SI"/>
        </w:rPr>
      </w:pPr>
    </w:p>
    <w:p w14:paraId="22EC38DC" w14:textId="77777777" w:rsidR="00EB45E2" w:rsidRPr="00057171" w:rsidRDefault="00EB45E2" w:rsidP="006A398F">
      <w:pPr>
        <w:spacing w:line="276" w:lineRule="auto"/>
        <w:rPr>
          <w:rFonts w:asciiTheme="minorBidi" w:hAnsiTheme="minorBidi"/>
          <w:color w:val="000000" w:themeColor="text1"/>
          <w:sz w:val="22"/>
          <w:u w:val="single"/>
          <w:lang w:val="sl-SI"/>
        </w:rPr>
      </w:pPr>
    </w:p>
    <w:p w14:paraId="5FD03915" w14:textId="3DC043DA" w:rsidR="00EB45E2" w:rsidRDefault="00EB45E2" w:rsidP="006A398F">
      <w:pPr>
        <w:spacing w:line="276" w:lineRule="auto"/>
        <w:rPr>
          <w:rFonts w:asciiTheme="minorBidi" w:hAnsiTheme="minorBidi"/>
          <w:color w:val="000000" w:themeColor="text1"/>
          <w:sz w:val="22"/>
          <w:u w:val="single"/>
          <w:lang w:val="sl-SI"/>
        </w:rPr>
      </w:pPr>
    </w:p>
    <w:p w14:paraId="13F7D6F1" w14:textId="25FD9FBD" w:rsidR="00E52B05" w:rsidRDefault="00E52B05" w:rsidP="006A398F">
      <w:pPr>
        <w:spacing w:line="276" w:lineRule="auto"/>
        <w:rPr>
          <w:rFonts w:asciiTheme="minorBidi" w:hAnsiTheme="minorBidi"/>
          <w:color w:val="000000" w:themeColor="text1"/>
          <w:sz w:val="22"/>
          <w:u w:val="single"/>
          <w:lang w:val="sl-SI"/>
        </w:rPr>
      </w:pPr>
    </w:p>
    <w:p w14:paraId="0DE5D461" w14:textId="451141FD" w:rsidR="00E52B05" w:rsidRDefault="00E52B05" w:rsidP="006A398F">
      <w:pPr>
        <w:spacing w:line="276" w:lineRule="auto"/>
        <w:rPr>
          <w:rFonts w:asciiTheme="minorBidi" w:hAnsiTheme="minorBidi"/>
          <w:color w:val="000000" w:themeColor="text1"/>
          <w:sz w:val="22"/>
          <w:u w:val="single"/>
          <w:lang w:val="sl-SI"/>
        </w:rPr>
      </w:pPr>
    </w:p>
    <w:p w14:paraId="421D5BF4" w14:textId="7B5D7FB2" w:rsidR="00E52B05" w:rsidRDefault="00E52B05" w:rsidP="006A398F">
      <w:pPr>
        <w:spacing w:line="276" w:lineRule="auto"/>
        <w:rPr>
          <w:rFonts w:asciiTheme="minorBidi" w:hAnsiTheme="minorBidi"/>
          <w:color w:val="000000" w:themeColor="text1"/>
          <w:sz w:val="22"/>
          <w:u w:val="single"/>
          <w:lang w:val="sl-SI"/>
        </w:rPr>
      </w:pPr>
    </w:p>
    <w:p w14:paraId="4CF8CA9F" w14:textId="77777777" w:rsidR="00E52B05" w:rsidRPr="00057171" w:rsidRDefault="00E52B05" w:rsidP="006A398F">
      <w:pPr>
        <w:spacing w:line="276" w:lineRule="auto"/>
        <w:rPr>
          <w:rFonts w:asciiTheme="minorBidi" w:hAnsiTheme="minorBidi"/>
          <w:color w:val="000000" w:themeColor="text1"/>
          <w:sz w:val="22"/>
          <w:u w:val="single"/>
          <w:lang w:val="sl-SI"/>
        </w:rPr>
      </w:pPr>
    </w:p>
    <w:p w14:paraId="48522794" w14:textId="5B4E2437" w:rsidR="00AD60B1" w:rsidRPr="00057171" w:rsidRDefault="00AD60B1" w:rsidP="006A398F">
      <w:pPr>
        <w:spacing w:line="276" w:lineRule="auto"/>
        <w:rPr>
          <w:rFonts w:asciiTheme="minorBidi" w:hAnsiTheme="minorBidi"/>
          <w:color w:val="000000" w:themeColor="text1"/>
          <w:sz w:val="22"/>
          <w:u w:val="single"/>
          <w:lang w:val="sl-SI"/>
        </w:rPr>
      </w:pPr>
      <w:r w:rsidRPr="00057171">
        <w:rPr>
          <w:rFonts w:asciiTheme="minorBidi" w:hAnsiTheme="minorBidi"/>
          <w:color w:val="000000" w:themeColor="text1"/>
          <w:sz w:val="22"/>
          <w:u w:val="single"/>
          <w:lang w:val="sl-SI"/>
        </w:rPr>
        <w:t>Okrasne skupine, opis cvetov, ptic, školjk, sadnih žuželk itd. (1808), Mary Gartside</w:t>
      </w:r>
    </w:p>
    <w:p w14:paraId="12C527BE" w14:textId="77777777" w:rsidR="00AD60B1" w:rsidRPr="00057171" w:rsidRDefault="00AD60B1" w:rsidP="006A398F">
      <w:pPr>
        <w:spacing w:line="276" w:lineRule="auto"/>
        <w:rPr>
          <w:rFonts w:asciiTheme="minorBidi" w:hAnsiTheme="minorBidi"/>
          <w:color w:val="000000" w:themeColor="text1"/>
          <w:sz w:val="22"/>
          <w:lang w:val="sl-SI"/>
        </w:rPr>
      </w:pPr>
      <w:r w:rsidRPr="00057171">
        <w:rPr>
          <w:rFonts w:asciiTheme="minorBidi" w:hAnsiTheme="minorBidi"/>
          <w:noProof/>
          <w:color w:val="000000" w:themeColor="text1"/>
          <w:sz w:val="22"/>
          <w:lang w:val="sl-SI" w:eastAsia="sl-SI"/>
        </w:rPr>
        <w:drawing>
          <wp:inline distT="0" distB="0" distL="0" distR="0" wp14:anchorId="69757776" wp14:editId="5A74D4CA">
            <wp:extent cx="5760720" cy="3378200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7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9268BC" w14:textId="77777777" w:rsidR="00AD60B1" w:rsidRPr="00057171" w:rsidRDefault="00AD60B1" w:rsidP="006A398F">
      <w:pPr>
        <w:spacing w:line="276" w:lineRule="auto"/>
        <w:rPr>
          <w:rFonts w:asciiTheme="minorBidi" w:hAnsiTheme="minorBidi"/>
          <w:color w:val="000000" w:themeColor="text1"/>
          <w:sz w:val="22"/>
          <w:lang w:val="sl-SI"/>
        </w:rPr>
      </w:pPr>
    </w:p>
    <w:p w14:paraId="0B448456" w14:textId="12207BBD" w:rsidR="00AD60B1" w:rsidRPr="00E52B05" w:rsidRDefault="00AD60B1" w:rsidP="00C22BF5">
      <w:pPr>
        <w:spacing w:line="276" w:lineRule="auto"/>
        <w:rPr>
          <w:rFonts w:asciiTheme="minorBidi" w:hAnsiTheme="minorBidi"/>
          <w:color w:val="404040" w:themeColor="text1" w:themeTint="BF"/>
          <w:sz w:val="22"/>
          <w:lang w:val="sl-SI"/>
        </w:rPr>
      </w:pPr>
      <w:r w:rsidRPr="00E52B05">
        <w:rPr>
          <w:rFonts w:asciiTheme="minorBidi" w:hAnsiTheme="minorBidi"/>
          <w:color w:val="404040" w:themeColor="text1" w:themeTint="BF"/>
          <w:sz w:val="22"/>
          <w:lang w:val="sl-SI"/>
        </w:rPr>
        <w:t xml:space="preserve">Ta cvetlična zasnova je vzeta iz redke in čudovite knjige, ki jo je izdala Mary Gartside, slikarka cvetja in </w:t>
      </w:r>
      <w:r w:rsidR="000844A1" w:rsidRPr="00E52B05">
        <w:rPr>
          <w:rFonts w:asciiTheme="minorBidi" w:hAnsiTheme="minorBidi"/>
          <w:color w:val="404040" w:themeColor="text1" w:themeTint="BF"/>
          <w:sz w:val="22"/>
          <w:lang w:val="sl-SI"/>
        </w:rPr>
        <w:t>učiteljica umetnosti.</w:t>
      </w:r>
      <w:r w:rsidRPr="00E52B05">
        <w:rPr>
          <w:rFonts w:asciiTheme="minorBidi" w:hAnsiTheme="minorBidi"/>
          <w:color w:val="404040" w:themeColor="text1" w:themeTint="BF"/>
          <w:sz w:val="22"/>
          <w:lang w:val="sl-SI"/>
        </w:rPr>
        <w:t xml:space="preserve"> Do 20. stoletja je ostala edina ženska, ki je objavila teorijo o barvah.</w:t>
      </w:r>
    </w:p>
    <w:p w14:paraId="59FCC46A" w14:textId="77777777" w:rsidR="00C22BF5" w:rsidRPr="00057171" w:rsidRDefault="00C22BF5" w:rsidP="00C22BF5">
      <w:pPr>
        <w:spacing w:line="276" w:lineRule="auto"/>
        <w:rPr>
          <w:rFonts w:asciiTheme="minorBidi" w:hAnsiTheme="minorBidi"/>
          <w:color w:val="000000" w:themeColor="text1"/>
          <w:sz w:val="22"/>
          <w:lang w:val="sl-SI"/>
        </w:rPr>
      </w:pPr>
    </w:p>
    <w:p w14:paraId="3C0A93B4" w14:textId="77777777" w:rsidR="00E52B05" w:rsidRDefault="00E52B05" w:rsidP="00C22BF5">
      <w:pPr>
        <w:spacing w:line="276" w:lineRule="auto"/>
        <w:rPr>
          <w:rFonts w:asciiTheme="minorBidi" w:hAnsiTheme="minorBidi"/>
          <w:color w:val="000000" w:themeColor="text1"/>
          <w:sz w:val="22"/>
          <w:u w:val="single"/>
          <w:lang w:val="sl-SI"/>
        </w:rPr>
      </w:pPr>
    </w:p>
    <w:p w14:paraId="0129C151" w14:textId="77777777" w:rsidR="00E52B05" w:rsidRDefault="00E52B05" w:rsidP="00C22BF5">
      <w:pPr>
        <w:spacing w:line="276" w:lineRule="auto"/>
        <w:rPr>
          <w:rFonts w:asciiTheme="minorBidi" w:hAnsiTheme="minorBidi"/>
          <w:color w:val="000000" w:themeColor="text1"/>
          <w:sz w:val="22"/>
          <w:u w:val="single"/>
          <w:lang w:val="sl-SI"/>
        </w:rPr>
      </w:pPr>
    </w:p>
    <w:p w14:paraId="60192CC3" w14:textId="77777777" w:rsidR="00E52B05" w:rsidRDefault="00E52B05" w:rsidP="00C22BF5">
      <w:pPr>
        <w:spacing w:line="276" w:lineRule="auto"/>
        <w:rPr>
          <w:rFonts w:asciiTheme="minorBidi" w:hAnsiTheme="minorBidi"/>
          <w:color w:val="000000" w:themeColor="text1"/>
          <w:sz w:val="22"/>
          <w:u w:val="single"/>
          <w:lang w:val="sl-SI"/>
        </w:rPr>
      </w:pPr>
    </w:p>
    <w:p w14:paraId="161012BD" w14:textId="77777777" w:rsidR="00E52B05" w:rsidRDefault="00E52B05" w:rsidP="00C22BF5">
      <w:pPr>
        <w:spacing w:line="276" w:lineRule="auto"/>
        <w:rPr>
          <w:rFonts w:asciiTheme="minorBidi" w:hAnsiTheme="minorBidi"/>
          <w:color w:val="000000" w:themeColor="text1"/>
          <w:sz w:val="22"/>
          <w:u w:val="single"/>
          <w:lang w:val="sl-SI"/>
        </w:rPr>
      </w:pPr>
    </w:p>
    <w:p w14:paraId="2F0A31C6" w14:textId="77777777" w:rsidR="00E52B05" w:rsidRDefault="00E52B05" w:rsidP="00C22BF5">
      <w:pPr>
        <w:spacing w:line="276" w:lineRule="auto"/>
        <w:rPr>
          <w:rFonts w:asciiTheme="minorBidi" w:hAnsiTheme="minorBidi"/>
          <w:color w:val="000000" w:themeColor="text1"/>
          <w:sz w:val="22"/>
          <w:u w:val="single"/>
          <w:lang w:val="sl-SI"/>
        </w:rPr>
      </w:pPr>
    </w:p>
    <w:p w14:paraId="4CAAE233" w14:textId="77777777" w:rsidR="00E52B05" w:rsidRDefault="00E52B05" w:rsidP="00C22BF5">
      <w:pPr>
        <w:spacing w:line="276" w:lineRule="auto"/>
        <w:rPr>
          <w:rFonts w:asciiTheme="minorBidi" w:hAnsiTheme="minorBidi"/>
          <w:color w:val="000000" w:themeColor="text1"/>
          <w:sz w:val="22"/>
          <w:u w:val="single"/>
          <w:lang w:val="sl-SI"/>
        </w:rPr>
      </w:pPr>
    </w:p>
    <w:p w14:paraId="75689E44" w14:textId="77777777" w:rsidR="00E52B05" w:rsidRDefault="00E52B05" w:rsidP="00C22BF5">
      <w:pPr>
        <w:spacing w:line="276" w:lineRule="auto"/>
        <w:rPr>
          <w:rFonts w:asciiTheme="minorBidi" w:hAnsiTheme="minorBidi"/>
          <w:color w:val="000000" w:themeColor="text1"/>
          <w:sz w:val="22"/>
          <w:u w:val="single"/>
          <w:lang w:val="sl-SI"/>
        </w:rPr>
      </w:pPr>
    </w:p>
    <w:p w14:paraId="2FCB67F2" w14:textId="77777777" w:rsidR="00E52B05" w:rsidRDefault="00E52B05" w:rsidP="00C22BF5">
      <w:pPr>
        <w:spacing w:line="276" w:lineRule="auto"/>
        <w:rPr>
          <w:rFonts w:asciiTheme="minorBidi" w:hAnsiTheme="minorBidi"/>
          <w:color w:val="000000" w:themeColor="text1"/>
          <w:sz w:val="22"/>
          <w:u w:val="single"/>
          <w:lang w:val="sl-SI"/>
        </w:rPr>
      </w:pPr>
    </w:p>
    <w:p w14:paraId="4F6798CC" w14:textId="77777777" w:rsidR="00E52B05" w:rsidRDefault="00E52B05" w:rsidP="00C22BF5">
      <w:pPr>
        <w:spacing w:line="276" w:lineRule="auto"/>
        <w:rPr>
          <w:rFonts w:asciiTheme="minorBidi" w:hAnsiTheme="minorBidi"/>
          <w:color w:val="000000" w:themeColor="text1"/>
          <w:sz w:val="22"/>
          <w:u w:val="single"/>
          <w:lang w:val="sl-SI"/>
        </w:rPr>
      </w:pPr>
    </w:p>
    <w:p w14:paraId="2622A191" w14:textId="77777777" w:rsidR="00E52B05" w:rsidRDefault="00E52B05" w:rsidP="00C22BF5">
      <w:pPr>
        <w:spacing w:line="276" w:lineRule="auto"/>
        <w:rPr>
          <w:rFonts w:asciiTheme="minorBidi" w:hAnsiTheme="minorBidi"/>
          <w:color w:val="000000" w:themeColor="text1"/>
          <w:sz w:val="22"/>
          <w:u w:val="single"/>
          <w:lang w:val="sl-SI"/>
        </w:rPr>
      </w:pPr>
    </w:p>
    <w:p w14:paraId="34B0E06F" w14:textId="77777777" w:rsidR="00E52B05" w:rsidRDefault="00E52B05" w:rsidP="00C22BF5">
      <w:pPr>
        <w:spacing w:line="276" w:lineRule="auto"/>
        <w:rPr>
          <w:rFonts w:asciiTheme="minorBidi" w:hAnsiTheme="minorBidi"/>
          <w:color w:val="000000" w:themeColor="text1"/>
          <w:sz w:val="22"/>
          <w:u w:val="single"/>
          <w:lang w:val="sl-SI"/>
        </w:rPr>
      </w:pPr>
    </w:p>
    <w:p w14:paraId="6979A88A" w14:textId="77777777" w:rsidR="00E52B05" w:rsidRDefault="00E52B05" w:rsidP="00C22BF5">
      <w:pPr>
        <w:spacing w:line="276" w:lineRule="auto"/>
        <w:rPr>
          <w:rFonts w:asciiTheme="minorBidi" w:hAnsiTheme="minorBidi"/>
          <w:color w:val="000000" w:themeColor="text1"/>
          <w:sz w:val="22"/>
          <w:u w:val="single"/>
          <w:lang w:val="sl-SI"/>
        </w:rPr>
      </w:pPr>
    </w:p>
    <w:p w14:paraId="6DCB547E" w14:textId="77777777" w:rsidR="00E52B05" w:rsidRDefault="00E52B05" w:rsidP="00C22BF5">
      <w:pPr>
        <w:spacing w:line="276" w:lineRule="auto"/>
        <w:rPr>
          <w:rFonts w:asciiTheme="minorBidi" w:hAnsiTheme="minorBidi"/>
          <w:color w:val="000000" w:themeColor="text1"/>
          <w:sz w:val="22"/>
          <w:u w:val="single"/>
          <w:lang w:val="sl-SI"/>
        </w:rPr>
      </w:pPr>
    </w:p>
    <w:p w14:paraId="28E952AD" w14:textId="2C75454F" w:rsidR="00AD60B1" w:rsidRPr="00057171" w:rsidRDefault="00AD60B1" w:rsidP="00C22BF5">
      <w:pPr>
        <w:spacing w:line="276" w:lineRule="auto"/>
        <w:rPr>
          <w:rFonts w:asciiTheme="minorBidi" w:hAnsiTheme="minorBidi"/>
          <w:color w:val="000000" w:themeColor="text1"/>
          <w:sz w:val="22"/>
          <w:u w:val="single"/>
          <w:lang w:val="sl-SI"/>
        </w:rPr>
      </w:pPr>
      <w:r w:rsidRPr="00057171">
        <w:rPr>
          <w:rFonts w:asciiTheme="minorBidi" w:hAnsiTheme="minorBidi"/>
          <w:color w:val="000000" w:themeColor="text1"/>
          <w:sz w:val="22"/>
          <w:u w:val="single"/>
          <w:lang w:val="sl-SI"/>
        </w:rPr>
        <w:t>Zasnova za ploščice (1897), Owen Jones</w:t>
      </w:r>
    </w:p>
    <w:p w14:paraId="1D335D79" w14:textId="77777777" w:rsidR="00E52B05" w:rsidRDefault="00C22BF5" w:rsidP="00C22BF5">
      <w:pPr>
        <w:spacing w:line="276" w:lineRule="auto"/>
        <w:rPr>
          <w:rFonts w:asciiTheme="minorBidi" w:hAnsiTheme="minorBidi"/>
          <w:color w:val="000000" w:themeColor="text1"/>
          <w:sz w:val="22"/>
          <w:lang w:val="sl-SI"/>
        </w:rPr>
      </w:pPr>
      <w:r w:rsidRPr="00057171">
        <w:rPr>
          <w:rFonts w:asciiTheme="minorBidi" w:hAnsiTheme="minorBidi"/>
          <w:noProof/>
          <w:color w:val="000000" w:themeColor="text1"/>
          <w:sz w:val="22"/>
          <w:lang w:val="sl-SI" w:eastAsia="sl-SI"/>
        </w:rPr>
        <w:drawing>
          <wp:inline distT="0" distB="0" distL="0" distR="0" wp14:anchorId="1FCE7F8B" wp14:editId="41B178AF">
            <wp:extent cx="5731510" cy="3351594"/>
            <wp:effectExtent l="0" t="0" r="2540" b="127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51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CC0FE9" w14:textId="77777777" w:rsidR="00E52B05" w:rsidRDefault="00E52B05" w:rsidP="00C22BF5">
      <w:pPr>
        <w:spacing w:line="276" w:lineRule="auto"/>
        <w:rPr>
          <w:rFonts w:asciiTheme="minorBidi" w:hAnsiTheme="minorBidi"/>
          <w:color w:val="000000" w:themeColor="text1"/>
          <w:sz w:val="22"/>
          <w:lang w:val="sl-SI"/>
        </w:rPr>
      </w:pPr>
    </w:p>
    <w:p w14:paraId="2B2FF025" w14:textId="5695A447" w:rsidR="00AD60B1" w:rsidRPr="00E52B05" w:rsidRDefault="00AD60B1" w:rsidP="00C22BF5">
      <w:pPr>
        <w:spacing w:line="276" w:lineRule="auto"/>
        <w:rPr>
          <w:rFonts w:asciiTheme="minorBidi" w:hAnsiTheme="minorBidi"/>
          <w:color w:val="404040" w:themeColor="text1" w:themeTint="BF"/>
          <w:sz w:val="22"/>
          <w:lang w:val="sl-SI"/>
        </w:rPr>
      </w:pPr>
      <w:r w:rsidRPr="00E52B05">
        <w:rPr>
          <w:rFonts w:asciiTheme="minorBidi" w:hAnsiTheme="minorBidi"/>
          <w:color w:val="404040" w:themeColor="text1" w:themeTint="BF"/>
          <w:sz w:val="22"/>
          <w:lang w:val="sl-SI"/>
        </w:rPr>
        <w:t>Owen Jones je bil arhitekt in oblikovalec, znan po svojih teorijah o barv</w:t>
      </w:r>
      <w:r w:rsidR="00057171" w:rsidRPr="00E52B05">
        <w:rPr>
          <w:rFonts w:asciiTheme="minorBidi" w:hAnsiTheme="minorBidi"/>
          <w:color w:val="404040" w:themeColor="text1" w:themeTint="BF"/>
          <w:sz w:val="22"/>
          <w:lang w:val="sl-SI"/>
        </w:rPr>
        <w:t>ah</w:t>
      </w:r>
      <w:r w:rsidRPr="00E52B05">
        <w:rPr>
          <w:rFonts w:asciiTheme="minorBidi" w:hAnsiTheme="minorBidi"/>
          <w:color w:val="404040" w:themeColor="text1" w:themeTint="BF"/>
          <w:sz w:val="22"/>
          <w:lang w:val="sl-SI"/>
        </w:rPr>
        <w:t>, vzorcih in okraskih. To delo je tipično za Jonesa, saj vključuje teorije o barvah, geometriji in abstrakciji.</w:t>
      </w:r>
    </w:p>
    <w:p w14:paraId="0641D7BB" w14:textId="77777777" w:rsidR="00AD60B1" w:rsidRPr="00E52B05" w:rsidRDefault="00AD60B1" w:rsidP="006A398F">
      <w:pPr>
        <w:spacing w:line="276" w:lineRule="auto"/>
        <w:rPr>
          <w:rFonts w:asciiTheme="minorBidi" w:hAnsiTheme="minorBidi"/>
          <w:color w:val="404040" w:themeColor="text1" w:themeTint="BF"/>
          <w:sz w:val="22"/>
          <w:lang w:val="sl-SI"/>
        </w:rPr>
      </w:pPr>
    </w:p>
    <w:p w14:paraId="3F51D99D" w14:textId="77777777" w:rsidR="00E52B05" w:rsidRDefault="00E52B05" w:rsidP="006A398F">
      <w:pPr>
        <w:spacing w:line="276" w:lineRule="auto"/>
        <w:rPr>
          <w:rFonts w:asciiTheme="minorBidi" w:hAnsiTheme="minorBidi"/>
          <w:color w:val="000000" w:themeColor="text1"/>
          <w:sz w:val="22"/>
          <w:u w:val="single"/>
          <w:lang w:val="sl-SI"/>
        </w:rPr>
      </w:pPr>
    </w:p>
    <w:p w14:paraId="67252AB4" w14:textId="77777777" w:rsidR="00E52B05" w:rsidRDefault="00E52B05" w:rsidP="006A398F">
      <w:pPr>
        <w:spacing w:line="276" w:lineRule="auto"/>
        <w:rPr>
          <w:rFonts w:asciiTheme="minorBidi" w:hAnsiTheme="minorBidi"/>
          <w:color w:val="000000" w:themeColor="text1"/>
          <w:sz w:val="22"/>
          <w:u w:val="single"/>
          <w:lang w:val="sl-SI"/>
        </w:rPr>
      </w:pPr>
    </w:p>
    <w:p w14:paraId="285F1872" w14:textId="77777777" w:rsidR="00E52B05" w:rsidRDefault="00E52B05" w:rsidP="006A398F">
      <w:pPr>
        <w:spacing w:line="276" w:lineRule="auto"/>
        <w:rPr>
          <w:rFonts w:asciiTheme="minorBidi" w:hAnsiTheme="minorBidi"/>
          <w:color w:val="000000" w:themeColor="text1"/>
          <w:sz w:val="22"/>
          <w:u w:val="single"/>
          <w:lang w:val="sl-SI"/>
        </w:rPr>
      </w:pPr>
    </w:p>
    <w:p w14:paraId="34510B9E" w14:textId="77777777" w:rsidR="00E52B05" w:rsidRDefault="00E52B05" w:rsidP="006A398F">
      <w:pPr>
        <w:spacing w:line="276" w:lineRule="auto"/>
        <w:rPr>
          <w:rFonts w:asciiTheme="minorBidi" w:hAnsiTheme="minorBidi"/>
          <w:color w:val="000000" w:themeColor="text1"/>
          <w:sz w:val="22"/>
          <w:u w:val="single"/>
          <w:lang w:val="sl-SI"/>
        </w:rPr>
      </w:pPr>
    </w:p>
    <w:p w14:paraId="7D994CB2" w14:textId="77777777" w:rsidR="00E52B05" w:rsidRDefault="00E52B05" w:rsidP="006A398F">
      <w:pPr>
        <w:spacing w:line="276" w:lineRule="auto"/>
        <w:rPr>
          <w:rFonts w:asciiTheme="minorBidi" w:hAnsiTheme="minorBidi"/>
          <w:color w:val="000000" w:themeColor="text1"/>
          <w:sz w:val="22"/>
          <w:u w:val="single"/>
          <w:lang w:val="sl-SI"/>
        </w:rPr>
      </w:pPr>
    </w:p>
    <w:p w14:paraId="5A3682CB" w14:textId="77777777" w:rsidR="00E52B05" w:rsidRDefault="00E52B05" w:rsidP="006A398F">
      <w:pPr>
        <w:spacing w:line="276" w:lineRule="auto"/>
        <w:rPr>
          <w:rFonts w:asciiTheme="minorBidi" w:hAnsiTheme="minorBidi"/>
          <w:color w:val="000000" w:themeColor="text1"/>
          <w:sz w:val="22"/>
          <w:u w:val="single"/>
          <w:lang w:val="sl-SI"/>
        </w:rPr>
      </w:pPr>
    </w:p>
    <w:p w14:paraId="75DCBACD" w14:textId="77777777" w:rsidR="00E52B05" w:rsidRDefault="00E52B05" w:rsidP="006A398F">
      <w:pPr>
        <w:spacing w:line="276" w:lineRule="auto"/>
        <w:rPr>
          <w:rFonts w:asciiTheme="minorBidi" w:hAnsiTheme="minorBidi"/>
          <w:color w:val="000000" w:themeColor="text1"/>
          <w:sz w:val="22"/>
          <w:u w:val="single"/>
          <w:lang w:val="sl-SI"/>
        </w:rPr>
      </w:pPr>
    </w:p>
    <w:p w14:paraId="3AFEB75B" w14:textId="77777777" w:rsidR="00E52B05" w:rsidRDefault="00E52B05" w:rsidP="006A398F">
      <w:pPr>
        <w:spacing w:line="276" w:lineRule="auto"/>
        <w:rPr>
          <w:rFonts w:asciiTheme="minorBidi" w:hAnsiTheme="minorBidi"/>
          <w:color w:val="000000" w:themeColor="text1"/>
          <w:sz w:val="22"/>
          <w:u w:val="single"/>
          <w:lang w:val="sl-SI"/>
        </w:rPr>
      </w:pPr>
    </w:p>
    <w:p w14:paraId="4ABF1F2F" w14:textId="77777777" w:rsidR="00E52B05" w:rsidRDefault="00E52B05" w:rsidP="006A398F">
      <w:pPr>
        <w:spacing w:line="276" w:lineRule="auto"/>
        <w:rPr>
          <w:rFonts w:asciiTheme="minorBidi" w:hAnsiTheme="minorBidi"/>
          <w:color w:val="000000" w:themeColor="text1"/>
          <w:sz w:val="22"/>
          <w:u w:val="single"/>
          <w:lang w:val="sl-SI"/>
        </w:rPr>
      </w:pPr>
    </w:p>
    <w:p w14:paraId="4F0BFB00" w14:textId="77777777" w:rsidR="00E52B05" w:rsidRDefault="00E52B05" w:rsidP="006A398F">
      <w:pPr>
        <w:spacing w:line="276" w:lineRule="auto"/>
        <w:rPr>
          <w:rFonts w:asciiTheme="minorBidi" w:hAnsiTheme="minorBidi"/>
          <w:color w:val="000000" w:themeColor="text1"/>
          <w:sz w:val="22"/>
          <w:u w:val="single"/>
          <w:lang w:val="sl-SI"/>
        </w:rPr>
      </w:pPr>
    </w:p>
    <w:p w14:paraId="05128E4A" w14:textId="77777777" w:rsidR="00E52B05" w:rsidRDefault="00E52B05" w:rsidP="006A398F">
      <w:pPr>
        <w:spacing w:line="276" w:lineRule="auto"/>
        <w:rPr>
          <w:rFonts w:asciiTheme="minorBidi" w:hAnsiTheme="minorBidi"/>
          <w:color w:val="000000" w:themeColor="text1"/>
          <w:sz w:val="22"/>
          <w:u w:val="single"/>
          <w:lang w:val="sl-SI"/>
        </w:rPr>
      </w:pPr>
    </w:p>
    <w:p w14:paraId="1BA3D547" w14:textId="77777777" w:rsidR="00E52B05" w:rsidRDefault="00E52B05" w:rsidP="006A398F">
      <w:pPr>
        <w:spacing w:line="276" w:lineRule="auto"/>
        <w:rPr>
          <w:rFonts w:asciiTheme="minorBidi" w:hAnsiTheme="minorBidi"/>
          <w:color w:val="000000" w:themeColor="text1"/>
          <w:sz w:val="22"/>
          <w:u w:val="single"/>
          <w:lang w:val="sl-SI"/>
        </w:rPr>
      </w:pPr>
    </w:p>
    <w:p w14:paraId="7D421685" w14:textId="77777777" w:rsidR="00E52B05" w:rsidRDefault="00E52B05" w:rsidP="006A398F">
      <w:pPr>
        <w:spacing w:line="276" w:lineRule="auto"/>
        <w:rPr>
          <w:rFonts w:asciiTheme="minorBidi" w:hAnsiTheme="minorBidi"/>
          <w:color w:val="000000" w:themeColor="text1"/>
          <w:sz w:val="22"/>
          <w:u w:val="single"/>
          <w:lang w:val="sl-SI"/>
        </w:rPr>
      </w:pPr>
    </w:p>
    <w:p w14:paraId="63B25CE9" w14:textId="77777777" w:rsidR="00E52B05" w:rsidRDefault="00E52B05" w:rsidP="006A398F">
      <w:pPr>
        <w:spacing w:line="276" w:lineRule="auto"/>
        <w:rPr>
          <w:rFonts w:asciiTheme="minorBidi" w:hAnsiTheme="minorBidi"/>
          <w:color w:val="000000" w:themeColor="text1"/>
          <w:sz w:val="22"/>
          <w:u w:val="single"/>
          <w:lang w:val="sl-SI"/>
        </w:rPr>
      </w:pPr>
    </w:p>
    <w:p w14:paraId="26FDE126" w14:textId="4CA34204" w:rsidR="00AD60B1" w:rsidRPr="00057171" w:rsidRDefault="00AD60B1" w:rsidP="006A398F">
      <w:pPr>
        <w:spacing w:line="276" w:lineRule="auto"/>
        <w:rPr>
          <w:rFonts w:asciiTheme="minorBidi" w:hAnsiTheme="minorBidi"/>
          <w:color w:val="000000" w:themeColor="text1"/>
          <w:sz w:val="22"/>
          <w:u w:val="single"/>
          <w:lang w:val="sl-SI"/>
        </w:rPr>
      </w:pPr>
      <w:r w:rsidRPr="00057171">
        <w:rPr>
          <w:rFonts w:asciiTheme="minorBidi" w:hAnsiTheme="minorBidi"/>
          <w:color w:val="000000" w:themeColor="text1"/>
          <w:sz w:val="22"/>
          <w:u w:val="single"/>
          <w:lang w:val="sl-SI"/>
        </w:rPr>
        <w:t xml:space="preserve">Ozadje s kakadujem in granatnim jabolkom (1899), Walter Crane </w:t>
      </w:r>
    </w:p>
    <w:p w14:paraId="74B33BD4" w14:textId="77777777" w:rsidR="00AD60B1" w:rsidRPr="00057171" w:rsidRDefault="00AD60B1" w:rsidP="006A398F">
      <w:pPr>
        <w:spacing w:line="276" w:lineRule="auto"/>
        <w:rPr>
          <w:rFonts w:asciiTheme="minorBidi" w:hAnsiTheme="minorBidi"/>
          <w:color w:val="000000" w:themeColor="text1"/>
          <w:sz w:val="22"/>
          <w:lang w:val="sl-SI"/>
        </w:rPr>
      </w:pPr>
      <w:r w:rsidRPr="00057171">
        <w:rPr>
          <w:rFonts w:asciiTheme="minorBidi" w:hAnsiTheme="minorBidi"/>
          <w:noProof/>
          <w:color w:val="000000" w:themeColor="text1"/>
          <w:sz w:val="22"/>
          <w:lang w:val="sl-SI" w:eastAsia="sl-SI"/>
        </w:rPr>
        <w:drawing>
          <wp:inline distT="0" distB="0" distL="0" distR="0" wp14:anchorId="0D80E45F" wp14:editId="24C5B89A">
            <wp:extent cx="5760720" cy="3334385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34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FE3567" w14:textId="77777777" w:rsidR="00EB45E2" w:rsidRPr="00057171" w:rsidRDefault="00EB45E2" w:rsidP="006A398F">
      <w:pPr>
        <w:spacing w:line="276" w:lineRule="auto"/>
        <w:rPr>
          <w:rFonts w:asciiTheme="minorBidi" w:hAnsiTheme="minorBidi"/>
          <w:color w:val="000000" w:themeColor="text1"/>
          <w:sz w:val="22"/>
          <w:lang w:val="sl-SI"/>
        </w:rPr>
      </w:pPr>
    </w:p>
    <w:p w14:paraId="1B0B29BB" w14:textId="522AB212" w:rsidR="00AD60B1" w:rsidRPr="00E52B05" w:rsidRDefault="00AD60B1" w:rsidP="006A398F">
      <w:pPr>
        <w:spacing w:line="276" w:lineRule="auto"/>
        <w:rPr>
          <w:rFonts w:asciiTheme="minorBidi" w:hAnsiTheme="minorBidi"/>
          <w:color w:val="404040" w:themeColor="text1" w:themeTint="BF"/>
          <w:sz w:val="22"/>
          <w:lang w:val="sl-SI"/>
        </w:rPr>
      </w:pPr>
      <w:r w:rsidRPr="00E52B05">
        <w:rPr>
          <w:rFonts w:asciiTheme="minorBidi" w:hAnsiTheme="minorBidi"/>
          <w:color w:val="404040" w:themeColor="text1" w:themeTint="BF"/>
          <w:sz w:val="22"/>
          <w:lang w:val="sl-SI"/>
        </w:rPr>
        <w:t>Številna vodilna podjetja za notranjo opremo so se ob naraščajoči priljubljenosti estetskega okusa v 9. stoletju v Angliji obrnila po pomoč k umetnikom, kot je ilustrator Walter Crane. Kot rezultat takega sodelovanja je nastalo zgodnje umetniško delo. Crane je znan predvsem po motivih za otroške vrtce, vendar je v okviru Gibanja za umetnost in obrt ustvaril tudi niz slik, keramičnih ploščic in drugih dekorativnih umetnosti.</w:t>
      </w:r>
    </w:p>
    <w:p w14:paraId="62136F11" w14:textId="1E98CD2C" w:rsidR="00EB45E2" w:rsidRPr="00057171" w:rsidRDefault="00EB45E2" w:rsidP="006A398F">
      <w:pPr>
        <w:spacing w:line="276" w:lineRule="auto"/>
        <w:rPr>
          <w:rFonts w:asciiTheme="minorBidi" w:hAnsiTheme="minorBidi"/>
          <w:color w:val="000000" w:themeColor="text1"/>
          <w:sz w:val="22"/>
          <w:lang w:val="sl-SI"/>
        </w:rPr>
      </w:pPr>
    </w:p>
    <w:p w14:paraId="519DAB56" w14:textId="77777777" w:rsidR="00FC43A3" w:rsidRPr="00057171" w:rsidRDefault="0011551E" w:rsidP="006A398F">
      <w:pPr>
        <w:spacing w:line="276" w:lineRule="auto"/>
        <w:rPr>
          <w:rFonts w:asciiTheme="minorBidi" w:hAnsiTheme="minorBidi"/>
          <w:color w:val="000000" w:themeColor="text1"/>
          <w:sz w:val="22"/>
          <w:lang w:val="sl-SI"/>
        </w:rPr>
      </w:pPr>
    </w:p>
    <w:sectPr w:rsidR="00FC43A3" w:rsidRPr="00057171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F27C17B" w14:textId="77777777" w:rsidR="0011551E" w:rsidRDefault="0011551E" w:rsidP="00656A59">
      <w:pPr>
        <w:spacing w:after="0" w:line="240" w:lineRule="auto"/>
      </w:pPr>
      <w:r>
        <w:separator/>
      </w:r>
    </w:p>
  </w:endnote>
  <w:endnote w:type="continuationSeparator" w:id="0">
    <w:p w14:paraId="4CB5CB40" w14:textId="77777777" w:rsidR="0011551E" w:rsidRDefault="0011551E" w:rsidP="00656A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amsungOne 800">
    <w:altName w:val="Cambria Math"/>
    <w:charset w:val="00"/>
    <w:family w:val="swiss"/>
    <w:pitch w:val="variable"/>
    <w:sig w:usb0="E00002FF" w:usb1="02000013" w:usb2="0000000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E2CA8B2" w14:textId="77777777" w:rsidR="0011551E" w:rsidRDefault="0011551E" w:rsidP="00656A59">
      <w:pPr>
        <w:spacing w:after="0" w:line="240" w:lineRule="auto"/>
      </w:pPr>
      <w:r>
        <w:separator/>
      </w:r>
    </w:p>
  </w:footnote>
  <w:footnote w:type="continuationSeparator" w:id="0">
    <w:p w14:paraId="5272D658" w14:textId="77777777" w:rsidR="0011551E" w:rsidRDefault="0011551E" w:rsidP="00656A5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34D4879"/>
    <w:multiLevelType w:val="hybridMultilevel"/>
    <w:tmpl w:val="1DDA8728"/>
    <w:lvl w:ilvl="0" w:tplc="04090001">
      <w:start w:val="1"/>
      <w:numFmt w:val="bullet"/>
      <w:lvlText w:val=""/>
      <w:lvlJc w:val="left"/>
      <w:pPr>
        <w:ind w:left="800" w:hanging="40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ctiveWritingStyle w:appName="MSWord" w:lang="en-US" w:vendorID="64" w:dllVersion="6" w:nlCheck="1" w:checkStyle="0"/>
  <w:activeWritingStyle w:appName="MSWord" w:lang="en-US" w:vendorID="64" w:dllVersion="0" w:nlCheck="1" w:checkStyle="0"/>
  <w:activeWritingStyle w:appName="MSWord" w:lang="ko-KR" w:vendorID="64" w:dllVersion="5" w:nlCheck="1" w:checkStyle="1"/>
  <w:defaultTabStop w:val="800"/>
  <w:hyphenationZone w:val="425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6A59"/>
    <w:rsid w:val="00021686"/>
    <w:rsid w:val="0003346E"/>
    <w:rsid w:val="00036657"/>
    <w:rsid w:val="00050E34"/>
    <w:rsid w:val="0005528F"/>
    <w:rsid w:val="00055362"/>
    <w:rsid w:val="00057171"/>
    <w:rsid w:val="000844A1"/>
    <w:rsid w:val="000E2B48"/>
    <w:rsid w:val="00113DA8"/>
    <w:rsid w:val="0011551E"/>
    <w:rsid w:val="001549FE"/>
    <w:rsid w:val="00182550"/>
    <w:rsid w:val="00187220"/>
    <w:rsid w:val="001B154D"/>
    <w:rsid w:val="00237611"/>
    <w:rsid w:val="00283E1F"/>
    <w:rsid w:val="002C2C68"/>
    <w:rsid w:val="00314300"/>
    <w:rsid w:val="00314A44"/>
    <w:rsid w:val="003172E0"/>
    <w:rsid w:val="00345260"/>
    <w:rsid w:val="00361DCA"/>
    <w:rsid w:val="004109C2"/>
    <w:rsid w:val="004112D2"/>
    <w:rsid w:val="00451C3C"/>
    <w:rsid w:val="004A4D21"/>
    <w:rsid w:val="004E20C9"/>
    <w:rsid w:val="005068A1"/>
    <w:rsid w:val="0051504C"/>
    <w:rsid w:val="00576DAD"/>
    <w:rsid w:val="0058568B"/>
    <w:rsid w:val="005E1699"/>
    <w:rsid w:val="006433EC"/>
    <w:rsid w:val="0065563B"/>
    <w:rsid w:val="00656A59"/>
    <w:rsid w:val="006A398F"/>
    <w:rsid w:val="0071668C"/>
    <w:rsid w:val="00734C99"/>
    <w:rsid w:val="00764E1A"/>
    <w:rsid w:val="00813614"/>
    <w:rsid w:val="00814E25"/>
    <w:rsid w:val="008865FC"/>
    <w:rsid w:val="00891D02"/>
    <w:rsid w:val="008C5A92"/>
    <w:rsid w:val="00900F75"/>
    <w:rsid w:val="00A32F64"/>
    <w:rsid w:val="00A60454"/>
    <w:rsid w:val="00AA3F8C"/>
    <w:rsid w:val="00AD60B1"/>
    <w:rsid w:val="00B26034"/>
    <w:rsid w:val="00B57304"/>
    <w:rsid w:val="00B92C06"/>
    <w:rsid w:val="00BC082E"/>
    <w:rsid w:val="00BE6E8A"/>
    <w:rsid w:val="00C22BF5"/>
    <w:rsid w:val="00C26C4B"/>
    <w:rsid w:val="00C7123B"/>
    <w:rsid w:val="00C87D0D"/>
    <w:rsid w:val="00CF7733"/>
    <w:rsid w:val="00DE6FC9"/>
    <w:rsid w:val="00E37394"/>
    <w:rsid w:val="00E52B05"/>
    <w:rsid w:val="00E565D3"/>
    <w:rsid w:val="00EB45E2"/>
    <w:rsid w:val="00F01A49"/>
    <w:rsid w:val="00F3415A"/>
    <w:rsid w:val="00F625BE"/>
    <w:rsid w:val="00F756CC"/>
    <w:rsid w:val="00FE113D"/>
    <w:rsid w:val="00FE3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19DAB3A"/>
  <w15:docId w15:val="{0958FFBD-DCE1-4EC5-9F84-B58303D364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656A59"/>
    <w:pPr>
      <w:widowControl w:val="0"/>
      <w:wordWrap w:val="0"/>
      <w:autoSpaceDE w:val="0"/>
      <w:autoSpaceDN w:val="0"/>
    </w:p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aliases w:val="Bullet List,FooterText,numbered,Paragraphe de liste1,Colorful List - Accent 11,List Paragraph1,색상형 목록 - 강조색 11,Bulletr List Paragraph,列出段落,列出段落1,List Paragraph2,List Paragraph21,Párrafo de lista1,Parágrafo da Lista1,リスト段落1,Listeafsnit1"/>
    <w:basedOn w:val="Navaden"/>
    <w:link w:val="OdstavekseznamaZnak"/>
    <w:uiPriority w:val="34"/>
    <w:qFormat/>
    <w:rsid w:val="00656A59"/>
    <w:pPr>
      <w:ind w:leftChars="400" w:left="800"/>
    </w:pPr>
  </w:style>
  <w:style w:type="character" w:customStyle="1" w:styleId="OdstavekseznamaZnak">
    <w:name w:val="Odstavek seznama Znak"/>
    <w:aliases w:val="Bullet List Znak,FooterText Znak,numbered Znak,Paragraphe de liste1 Znak,Colorful List - Accent 11 Znak,List Paragraph1 Znak,색상형 목록 - 강조색 11 Znak,Bulletr List Paragraph Znak,列出段落 Znak,列出段落1 Znak,List Paragraph2 Znak,リスト段落1 Znak"/>
    <w:link w:val="Odstavekseznama"/>
    <w:uiPriority w:val="34"/>
    <w:locked/>
    <w:rsid w:val="00656A59"/>
  </w:style>
  <w:style w:type="paragraph" w:styleId="Naslov">
    <w:name w:val="Title"/>
    <w:basedOn w:val="Navaden"/>
    <w:next w:val="Navaden"/>
    <w:link w:val="NaslovZnak"/>
    <w:uiPriority w:val="10"/>
    <w:qFormat/>
    <w:rsid w:val="00656A59"/>
    <w:pPr>
      <w:spacing w:before="240" w:after="120"/>
      <w:jc w:val="center"/>
      <w:outlineLvl w:val="0"/>
    </w:pPr>
    <w:rPr>
      <w:rFonts w:ascii="SamsungOne 800" w:eastAsia="SamsungOne 800" w:hAnsi="SamsungOne 800" w:cstheme="majorBidi"/>
      <w:b/>
      <w:bCs/>
      <w:sz w:val="28"/>
      <w:szCs w:val="32"/>
    </w:rPr>
  </w:style>
  <w:style w:type="character" w:customStyle="1" w:styleId="NaslovZnak">
    <w:name w:val="Naslov Znak"/>
    <w:basedOn w:val="Privzetapisavaodstavka"/>
    <w:link w:val="Naslov"/>
    <w:uiPriority w:val="10"/>
    <w:rsid w:val="00656A59"/>
    <w:rPr>
      <w:rFonts w:ascii="SamsungOne 800" w:eastAsia="SamsungOne 800" w:hAnsi="SamsungOne 800" w:cstheme="majorBidi"/>
      <w:b/>
      <w:bCs/>
      <w:sz w:val="28"/>
      <w:szCs w:val="32"/>
    </w:rPr>
  </w:style>
  <w:style w:type="character" w:styleId="Hiperpovezava">
    <w:name w:val="Hyperlink"/>
    <w:basedOn w:val="Privzetapisavaodstavka"/>
    <w:uiPriority w:val="99"/>
    <w:unhideWhenUsed/>
    <w:rsid w:val="00656A59"/>
    <w:rPr>
      <w:color w:val="0563C1" w:themeColor="hyperlink"/>
      <w:u w:val="single"/>
    </w:rPr>
  </w:style>
  <w:style w:type="paragraph" w:styleId="Sprotnaopomba-besedilo">
    <w:name w:val="footnote text"/>
    <w:basedOn w:val="Navaden"/>
    <w:link w:val="Sprotnaopomba-besediloZnak"/>
    <w:uiPriority w:val="99"/>
    <w:semiHidden/>
    <w:unhideWhenUsed/>
    <w:rsid w:val="00656A59"/>
    <w:pPr>
      <w:widowControl/>
      <w:wordWrap/>
      <w:autoSpaceDE/>
      <w:autoSpaceDN/>
      <w:snapToGrid w:val="0"/>
      <w:spacing w:after="0" w:line="240" w:lineRule="auto"/>
      <w:jc w:val="left"/>
    </w:pPr>
    <w:rPr>
      <w:kern w:val="0"/>
      <w:sz w:val="24"/>
      <w:szCs w:val="24"/>
    </w:rPr>
  </w:style>
  <w:style w:type="character" w:customStyle="1" w:styleId="Sprotnaopomba-besediloZnak">
    <w:name w:val="Sprotna opomba - besedilo Znak"/>
    <w:basedOn w:val="Privzetapisavaodstavka"/>
    <w:link w:val="Sprotnaopomba-besedilo"/>
    <w:uiPriority w:val="99"/>
    <w:semiHidden/>
    <w:rsid w:val="00656A59"/>
    <w:rPr>
      <w:kern w:val="0"/>
      <w:sz w:val="24"/>
      <w:szCs w:val="24"/>
    </w:rPr>
  </w:style>
  <w:style w:type="character" w:styleId="Sprotnaopomba-sklic">
    <w:name w:val="footnote reference"/>
    <w:basedOn w:val="Privzetapisavaodstavka"/>
    <w:uiPriority w:val="99"/>
    <w:semiHidden/>
    <w:unhideWhenUsed/>
    <w:rsid w:val="00656A59"/>
    <w:rPr>
      <w:vertAlign w:val="superscript"/>
    </w:rPr>
  </w:style>
  <w:style w:type="paragraph" w:styleId="Glava">
    <w:name w:val="header"/>
    <w:basedOn w:val="Navaden"/>
    <w:link w:val="GlavaZnak"/>
    <w:uiPriority w:val="99"/>
    <w:unhideWhenUsed/>
    <w:rsid w:val="00A32F64"/>
    <w:pPr>
      <w:tabs>
        <w:tab w:val="center" w:pos="4513"/>
        <w:tab w:val="right" w:pos="9026"/>
      </w:tabs>
      <w:snapToGrid w:val="0"/>
    </w:pPr>
  </w:style>
  <w:style w:type="character" w:customStyle="1" w:styleId="GlavaZnak">
    <w:name w:val="Glava Znak"/>
    <w:basedOn w:val="Privzetapisavaodstavka"/>
    <w:link w:val="Glava"/>
    <w:uiPriority w:val="99"/>
    <w:rsid w:val="00A32F64"/>
  </w:style>
  <w:style w:type="paragraph" w:styleId="Noga">
    <w:name w:val="footer"/>
    <w:basedOn w:val="Navaden"/>
    <w:link w:val="NogaZnak"/>
    <w:uiPriority w:val="99"/>
    <w:unhideWhenUsed/>
    <w:rsid w:val="00A32F64"/>
    <w:pPr>
      <w:tabs>
        <w:tab w:val="center" w:pos="4513"/>
        <w:tab w:val="right" w:pos="9026"/>
      </w:tabs>
      <w:snapToGrid w:val="0"/>
    </w:pPr>
  </w:style>
  <w:style w:type="character" w:customStyle="1" w:styleId="NogaZnak">
    <w:name w:val="Noga Znak"/>
    <w:basedOn w:val="Privzetapisavaodstavka"/>
    <w:link w:val="Noga"/>
    <w:uiPriority w:val="99"/>
    <w:rsid w:val="00A32F64"/>
  </w:style>
  <w:style w:type="character" w:styleId="Krepko">
    <w:name w:val="Strong"/>
    <w:basedOn w:val="Privzetapisavaodstavka"/>
    <w:uiPriority w:val="22"/>
    <w:qFormat/>
    <w:rsid w:val="00CF7733"/>
    <w:rPr>
      <w:b/>
      <w:bCs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4E20C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4E20C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298</Words>
  <Characters>1701</Characters>
  <Application>Microsoft Office Word</Application>
  <DocSecurity>0</DocSecurity>
  <Lines>14</Lines>
  <Paragraphs>3</Paragraphs>
  <ScaleCrop>false</ScaleCrop>
  <HeadingPairs>
    <vt:vector size="6" baseType="variant">
      <vt:variant>
        <vt:lpstr>Naslov</vt:lpstr>
      </vt:variant>
      <vt:variant>
        <vt:i4>1</vt:i4>
      </vt:variant>
      <vt:variant>
        <vt:lpstr>제목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1996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julie1.kim</dc:creator>
  <cp:keywords/>
  <dc:description/>
  <cp:lastModifiedBy>Marko</cp:lastModifiedBy>
  <cp:revision>2</cp:revision>
  <cp:lastPrinted>2020-06-17T12:36:00Z</cp:lastPrinted>
  <dcterms:created xsi:type="dcterms:W3CDTF">2020-06-23T15:35:00Z</dcterms:created>
  <dcterms:modified xsi:type="dcterms:W3CDTF">2020-06-23T15:35:00Z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SCPROP_SA">
    <vt:lpwstr>D:\PR\Contents\Press Release\Bespoke\[Global Press Release] Samsung Globally Launches Bespoke_0525.docx</vt:lpwstr>
  </property>
</Properties>
</file>